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5E16" w:rsidRPr="001C5E16" w:rsidRDefault="001C5E16" w:rsidP="0091524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1C5E16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ОБРАЗЕЦ!!!</w:t>
      </w:r>
    </w:p>
    <w:p w:rsidR="00400854" w:rsidRPr="007E18CE" w:rsidRDefault="00400854" w:rsidP="0091524A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18CE">
        <w:rPr>
          <w:rFonts w:ascii="Times New Roman" w:hAnsi="Times New Roman" w:cs="Times New Roman"/>
          <w:b/>
          <w:sz w:val="22"/>
          <w:szCs w:val="22"/>
        </w:rPr>
        <w:t xml:space="preserve">ДОГОВОР ПОДРЯДА № </w:t>
      </w:r>
      <w:r w:rsidR="007E18CE" w:rsidRPr="007E18CE">
        <w:rPr>
          <w:rFonts w:ascii="Times New Roman" w:hAnsi="Times New Roman" w:cs="Times New Roman"/>
          <w:b/>
          <w:sz w:val="22"/>
          <w:szCs w:val="22"/>
        </w:rPr>
        <w:t>_</w:t>
      </w:r>
      <w:r w:rsidRPr="007E18CE">
        <w:rPr>
          <w:rFonts w:ascii="Times New Roman" w:hAnsi="Times New Roman" w:cs="Times New Roman"/>
          <w:b/>
          <w:sz w:val="22"/>
          <w:szCs w:val="22"/>
        </w:rPr>
        <w:t>________</w:t>
      </w:r>
    </w:p>
    <w:p w:rsidR="00400854" w:rsidRPr="007E18CE" w:rsidRDefault="00400854" w:rsidP="0091524A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2"/>
          <w:szCs w:val="22"/>
        </w:rPr>
      </w:pPr>
    </w:p>
    <w:p w:rsidR="00D226E9" w:rsidRPr="007E18CE" w:rsidRDefault="00400854" w:rsidP="0091524A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7E18CE">
        <w:rPr>
          <w:rFonts w:ascii="Times New Roman" w:hAnsi="Times New Roman" w:cs="Times New Roman"/>
          <w:sz w:val="24"/>
          <w:szCs w:val="24"/>
        </w:rPr>
        <w:t xml:space="preserve">г. </w:t>
      </w:r>
      <w:r w:rsidR="00D226E9" w:rsidRPr="007E18CE">
        <w:rPr>
          <w:rFonts w:ascii="Times New Roman" w:hAnsi="Times New Roman" w:cs="Times New Roman"/>
          <w:sz w:val="24"/>
          <w:szCs w:val="24"/>
        </w:rPr>
        <w:t>Нижний Новгород</w:t>
      </w:r>
      <w:r w:rsidRPr="007E18CE">
        <w:rPr>
          <w:rFonts w:ascii="Times New Roman" w:hAnsi="Times New Roman" w:cs="Times New Roman"/>
          <w:sz w:val="24"/>
          <w:szCs w:val="24"/>
        </w:rPr>
        <w:t xml:space="preserve">   </w:t>
      </w:r>
      <w:r w:rsidR="00D226E9" w:rsidRPr="007E18CE">
        <w:rPr>
          <w:rFonts w:ascii="Times New Roman" w:hAnsi="Times New Roman" w:cs="Times New Roman"/>
          <w:sz w:val="24"/>
          <w:szCs w:val="24"/>
        </w:rPr>
        <w:tab/>
      </w:r>
      <w:r w:rsidR="00D226E9" w:rsidRPr="007E18CE">
        <w:rPr>
          <w:rFonts w:ascii="Times New Roman" w:hAnsi="Times New Roman" w:cs="Times New Roman"/>
          <w:sz w:val="24"/>
          <w:szCs w:val="24"/>
        </w:rPr>
        <w:tab/>
      </w:r>
      <w:r w:rsidR="00D226E9" w:rsidRPr="007E18CE">
        <w:rPr>
          <w:rFonts w:ascii="Times New Roman" w:hAnsi="Times New Roman" w:cs="Times New Roman"/>
          <w:sz w:val="24"/>
          <w:szCs w:val="24"/>
        </w:rPr>
        <w:tab/>
      </w:r>
      <w:r w:rsidR="00D226E9" w:rsidRPr="007E18CE">
        <w:rPr>
          <w:rFonts w:ascii="Times New Roman" w:hAnsi="Times New Roman" w:cs="Times New Roman"/>
          <w:sz w:val="24"/>
          <w:szCs w:val="24"/>
        </w:rPr>
        <w:tab/>
      </w:r>
      <w:r w:rsidR="00D226E9" w:rsidRPr="007E18CE">
        <w:rPr>
          <w:rFonts w:ascii="Times New Roman" w:hAnsi="Times New Roman" w:cs="Times New Roman"/>
          <w:sz w:val="24"/>
          <w:szCs w:val="24"/>
        </w:rPr>
        <w:tab/>
      </w:r>
      <w:r w:rsidR="00D226E9" w:rsidRPr="007E18CE">
        <w:rPr>
          <w:rFonts w:ascii="Times New Roman" w:hAnsi="Times New Roman" w:cs="Times New Roman"/>
          <w:sz w:val="24"/>
          <w:szCs w:val="24"/>
        </w:rPr>
        <w:tab/>
      </w:r>
      <w:r w:rsidR="00D226E9" w:rsidRPr="007E18CE">
        <w:rPr>
          <w:rFonts w:ascii="Times New Roman" w:hAnsi="Times New Roman" w:cs="Times New Roman"/>
          <w:sz w:val="24"/>
          <w:szCs w:val="24"/>
        </w:rPr>
        <w:tab/>
      </w:r>
      <w:r w:rsidRPr="007E18CE">
        <w:rPr>
          <w:rFonts w:ascii="Times New Roman" w:hAnsi="Times New Roman" w:cs="Times New Roman"/>
          <w:sz w:val="24"/>
          <w:szCs w:val="24"/>
        </w:rPr>
        <w:t xml:space="preserve"> </w:t>
      </w:r>
      <w:r w:rsidR="00D226E9" w:rsidRPr="007E18CE">
        <w:rPr>
          <w:rFonts w:ascii="Times New Roman" w:hAnsi="Times New Roman" w:cs="Times New Roman"/>
          <w:sz w:val="24"/>
          <w:szCs w:val="24"/>
        </w:rPr>
        <w:t>«___»___________201__ г.</w:t>
      </w:r>
      <w:r w:rsidRPr="007E18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0854" w:rsidRPr="007E18CE" w:rsidRDefault="00400854" w:rsidP="0091524A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7E18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304F" w:rsidRPr="007E18C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E18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226E9" w:rsidRPr="007E18C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00854" w:rsidRPr="007E18CE" w:rsidRDefault="000E67E7" w:rsidP="0091524A">
      <w:pPr>
        <w:jc w:val="both"/>
      </w:pPr>
      <w:proofErr w:type="gramStart"/>
      <w:r>
        <w:rPr>
          <w:b/>
        </w:rPr>
        <w:t>ОО</w:t>
      </w:r>
      <w:r w:rsidRPr="003514E2">
        <w:rPr>
          <w:b/>
        </w:rPr>
        <w:t>О «</w:t>
      </w:r>
      <w:r>
        <w:rPr>
          <w:b/>
        </w:rPr>
        <w:t>РАСКО-ЭНЕРГОСЕРВИС</w:t>
      </w:r>
      <w:r w:rsidRPr="003514E2">
        <w:rPr>
          <w:b/>
        </w:rPr>
        <w:t>»,</w:t>
      </w:r>
      <w:r w:rsidRPr="003B6AC0">
        <w:t xml:space="preserve"> именуем</w:t>
      </w:r>
      <w:r>
        <w:t>ое</w:t>
      </w:r>
      <w:r w:rsidRPr="003B6AC0">
        <w:t xml:space="preserve"> в дальнейшем</w:t>
      </w:r>
      <w:r>
        <w:t xml:space="preserve"> «</w:t>
      </w:r>
      <w:r w:rsidRPr="003B6AC0">
        <w:t>Заказчик</w:t>
      </w:r>
      <w:r>
        <w:t>»</w:t>
      </w:r>
      <w:r w:rsidRPr="003B6AC0">
        <w:t xml:space="preserve">, в лице </w:t>
      </w:r>
      <w:r>
        <w:t xml:space="preserve">генерального директора Самсонова А.В., действующего </w:t>
      </w:r>
      <w:r w:rsidRPr="003B6AC0">
        <w:t xml:space="preserve">на основании  </w:t>
      </w:r>
      <w:r>
        <w:t>Устава</w:t>
      </w:r>
      <w:r w:rsidRPr="003B6AC0">
        <w:t>, с одной стороны, и</w:t>
      </w:r>
      <w:r w:rsidRPr="003E02B1">
        <w:rPr>
          <w:b/>
        </w:rPr>
        <w:t xml:space="preserve"> </w:t>
      </w:r>
      <w:r w:rsidR="00A83370">
        <w:rPr>
          <w:b/>
        </w:rPr>
        <w:tab/>
      </w:r>
      <w:r>
        <w:t xml:space="preserve"> </w:t>
      </w:r>
      <w:r w:rsidRPr="003B6AC0">
        <w:t>именуем</w:t>
      </w:r>
      <w:r>
        <w:t>ое</w:t>
      </w:r>
      <w:r w:rsidRPr="003B6AC0">
        <w:t xml:space="preserve"> в дальнейшем </w:t>
      </w:r>
      <w:r>
        <w:t>«</w:t>
      </w:r>
      <w:r w:rsidRPr="003B6AC0">
        <w:t>Подрядчик</w:t>
      </w:r>
      <w:r>
        <w:t>»</w:t>
      </w:r>
      <w:r w:rsidRPr="003B6AC0">
        <w:t>,</w:t>
      </w:r>
      <w:r>
        <w:t xml:space="preserve"> </w:t>
      </w:r>
      <w:r w:rsidRPr="003B6AC0">
        <w:t xml:space="preserve"> </w:t>
      </w:r>
      <w:r>
        <w:t xml:space="preserve">в лице директора </w:t>
      </w:r>
      <w:r w:rsidR="00A83370">
        <w:tab/>
      </w:r>
      <w:r w:rsidR="007C475D" w:rsidRPr="00407890">
        <w:t>.</w:t>
      </w:r>
      <w:r>
        <w:t>, действующего на основании Устава</w:t>
      </w:r>
      <w:r w:rsidR="00400854" w:rsidRPr="007E18CE">
        <w:t xml:space="preserve">, </w:t>
      </w:r>
      <w:r>
        <w:t xml:space="preserve">с другой стороны, </w:t>
      </w:r>
      <w:r w:rsidR="00400854" w:rsidRPr="007E18CE">
        <w:t>совместно именуемые «Стороны», заключили настоящий договор подряда (далее – «Договор») о нижеследующем:</w:t>
      </w:r>
      <w:proofErr w:type="gramEnd"/>
    </w:p>
    <w:p w:rsidR="009134B3" w:rsidRPr="007E18CE" w:rsidRDefault="009134B3" w:rsidP="0091524A">
      <w:pPr>
        <w:jc w:val="both"/>
      </w:pPr>
    </w:p>
    <w:p w:rsidR="00400854" w:rsidRPr="007E18CE" w:rsidRDefault="00B02E61" w:rsidP="0091524A">
      <w:pPr>
        <w:pStyle w:val="aa"/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Pr="007E18CE">
        <w:rPr>
          <w:rFonts w:ascii="Times New Roman" w:hAnsi="Times New Roman"/>
          <w:caps/>
          <w:sz w:val="24"/>
          <w:szCs w:val="24"/>
        </w:rPr>
        <w:t xml:space="preserve">1. </w:t>
      </w:r>
      <w:r w:rsidR="00400854" w:rsidRPr="007E18CE">
        <w:rPr>
          <w:rFonts w:ascii="Times New Roman" w:hAnsi="Times New Roman"/>
          <w:caps/>
          <w:sz w:val="24"/>
          <w:szCs w:val="24"/>
        </w:rPr>
        <w:t>ТЕРМИны и определениЯ</w:t>
      </w:r>
    </w:p>
    <w:p w:rsidR="00400854" w:rsidRPr="007E18CE" w:rsidRDefault="00400854" w:rsidP="0091524A">
      <w:pPr>
        <w:jc w:val="center"/>
        <w:rPr>
          <w:caps/>
        </w:rPr>
      </w:pPr>
    </w:p>
    <w:p w:rsidR="001D62A1" w:rsidRPr="007E18CE" w:rsidRDefault="00400854" w:rsidP="0091524A">
      <w:pPr>
        <w:numPr>
          <w:ilvl w:val="1"/>
          <w:numId w:val="15"/>
        </w:numPr>
        <w:ind w:left="0" w:firstLine="0"/>
        <w:jc w:val="both"/>
      </w:pPr>
      <w:r w:rsidRPr="007E18CE">
        <w:t>«</w:t>
      </w:r>
      <w:r w:rsidRPr="007E18CE">
        <w:rPr>
          <w:b/>
        </w:rPr>
        <w:t>Объект</w:t>
      </w:r>
      <w:r w:rsidR="00950D00" w:rsidRPr="007E18CE">
        <w:t xml:space="preserve">» - это </w:t>
      </w:r>
      <w:r w:rsidR="007819A6" w:rsidRPr="007E18CE">
        <w:t xml:space="preserve">результат </w:t>
      </w:r>
      <w:r w:rsidR="000651AB" w:rsidRPr="007E18CE">
        <w:t>работ,</w:t>
      </w:r>
      <w:r w:rsidR="00D60B73" w:rsidRPr="007E18CE">
        <w:t xml:space="preserve"> </w:t>
      </w:r>
      <w:r w:rsidR="000651AB" w:rsidRPr="007E18CE">
        <w:t>выполне</w:t>
      </w:r>
      <w:r w:rsidR="001D62A1" w:rsidRPr="007E18CE">
        <w:t>нн</w:t>
      </w:r>
      <w:r w:rsidR="000651AB" w:rsidRPr="007E18CE">
        <w:t>ы</w:t>
      </w:r>
      <w:r w:rsidR="007819A6" w:rsidRPr="007E18CE">
        <w:t>х</w:t>
      </w:r>
      <w:r w:rsidR="001D62A1" w:rsidRPr="007E18CE">
        <w:t xml:space="preserve"> </w:t>
      </w:r>
      <w:r w:rsidR="001D62A1" w:rsidRPr="007E18CE">
        <w:rPr>
          <w:b/>
        </w:rPr>
        <w:t>Подрядчиком</w:t>
      </w:r>
      <w:r w:rsidR="001D62A1" w:rsidRPr="007E18CE">
        <w:t xml:space="preserve"> «под ключ» в соответстви</w:t>
      </w:r>
      <w:r w:rsidR="007819A6" w:rsidRPr="007E18CE">
        <w:t>и</w:t>
      </w:r>
      <w:r w:rsidR="001D62A1" w:rsidRPr="007E18CE">
        <w:t xml:space="preserve"> с </w:t>
      </w:r>
      <w:r w:rsidR="00D226E9" w:rsidRPr="007E18CE">
        <w:rPr>
          <w:b/>
        </w:rPr>
        <w:t xml:space="preserve">Техническим </w:t>
      </w:r>
      <w:r w:rsidR="007819A6" w:rsidRPr="007E18CE">
        <w:rPr>
          <w:b/>
        </w:rPr>
        <w:t>з</w:t>
      </w:r>
      <w:r w:rsidR="00D226E9" w:rsidRPr="007E18CE">
        <w:rPr>
          <w:b/>
        </w:rPr>
        <w:t>аданием (ТЗ) и графической частью к нему, являющ</w:t>
      </w:r>
      <w:r w:rsidR="007819A6" w:rsidRPr="007E18CE">
        <w:rPr>
          <w:b/>
        </w:rPr>
        <w:t>имися</w:t>
      </w:r>
      <w:r w:rsidR="00D226E9" w:rsidRPr="007E18CE">
        <w:rPr>
          <w:b/>
        </w:rPr>
        <w:t xml:space="preserve"> неотъемлемой частью технической документации (ТД)</w:t>
      </w:r>
      <w:r w:rsidR="001D62A1" w:rsidRPr="007E18CE">
        <w:t>.</w:t>
      </w:r>
      <w:r w:rsidR="00D60B73" w:rsidRPr="007E18CE">
        <w:rPr>
          <w:i/>
        </w:rPr>
        <w:t xml:space="preserve"> </w:t>
      </w:r>
      <w:r w:rsidR="00D60B73" w:rsidRPr="007E18CE">
        <w:rPr>
          <w:b/>
        </w:rPr>
        <w:t>Объект</w:t>
      </w:r>
      <w:r w:rsidR="00D60B73" w:rsidRPr="007E18CE">
        <w:t xml:space="preserve"> сдается </w:t>
      </w:r>
      <w:r w:rsidR="00D60B73" w:rsidRPr="007E18CE">
        <w:rPr>
          <w:b/>
        </w:rPr>
        <w:t>Заказчику</w:t>
      </w:r>
      <w:r w:rsidR="00D60B73" w:rsidRPr="007E18CE">
        <w:t xml:space="preserve"> в состоянии, когда для его эксплуатации по прямому назначению не требуется</w:t>
      </w:r>
      <w:r w:rsidR="00423BB2" w:rsidRPr="007E18CE">
        <w:t xml:space="preserve"> производства</w:t>
      </w:r>
      <w:r w:rsidR="00D60B73" w:rsidRPr="007E18CE">
        <w:t xml:space="preserve"> </w:t>
      </w:r>
      <w:r w:rsidR="00950D00" w:rsidRPr="007E18CE">
        <w:t xml:space="preserve">никаких </w:t>
      </w:r>
      <w:r w:rsidR="00D60B73" w:rsidRPr="007E18CE">
        <w:t>дополнительных работ</w:t>
      </w:r>
      <w:r w:rsidR="00423BB2" w:rsidRPr="007E18CE">
        <w:t xml:space="preserve"> или затрат</w:t>
      </w:r>
      <w:r w:rsidR="00D60B73" w:rsidRPr="007E18CE">
        <w:t>.</w:t>
      </w:r>
    </w:p>
    <w:p w:rsidR="00D60B73" w:rsidRPr="007E18CE" w:rsidRDefault="007819A6" w:rsidP="004D16D7">
      <w:pPr>
        <w:numPr>
          <w:ilvl w:val="1"/>
          <w:numId w:val="15"/>
        </w:numPr>
        <w:ind w:left="0" w:firstLine="0"/>
        <w:jc w:val="both"/>
      </w:pPr>
      <w:r w:rsidRPr="007E18CE">
        <w:rPr>
          <w:b/>
        </w:rPr>
        <w:t>«</w:t>
      </w:r>
      <w:r w:rsidR="004D16D7" w:rsidRPr="007E18CE">
        <w:rPr>
          <w:b/>
        </w:rPr>
        <w:t>Техническое задание»</w:t>
      </w:r>
      <w:r w:rsidR="004D16D7" w:rsidRPr="007E18CE">
        <w:t xml:space="preserve"> - это документ, являющийся неотъемлемой частью Договора, выполненный в бумажном виде, в котором содержатся наименование работ, место расположения (место нахождения объекта), общая стоимость работ, перечень выполняемых работ, а также отражены все характеристики будущего Объекта и учтены все пожелания Заказчика относительно Объекта</w:t>
      </w:r>
      <w:r w:rsidR="001E469B" w:rsidRPr="007E18CE">
        <w:t xml:space="preserve"> (Приложение №1).</w:t>
      </w:r>
    </w:p>
    <w:p w:rsidR="004D16D7" w:rsidRPr="007E18CE" w:rsidRDefault="005D0E73" w:rsidP="004D16D7">
      <w:pPr>
        <w:numPr>
          <w:ilvl w:val="1"/>
          <w:numId w:val="15"/>
        </w:numPr>
        <w:ind w:left="0" w:firstLine="0"/>
        <w:jc w:val="both"/>
      </w:pPr>
      <w:r w:rsidRPr="007E18CE">
        <w:t xml:space="preserve"> </w:t>
      </w:r>
      <w:r w:rsidR="004D16D7" w:rsidRPr="007E18CE">
        <w:rPr>
          <w:b/>
        </w:rPr>
        <w:t>«Техническая Документация»</w:t>
      </w:r>
      <w:r w:rsidR="004D16D7" w:rsidRPr="007E18CE">
        <w:t xml:space="preserve"> (Далее ТД) - это комплект документов являющихся неотъемлемой частью Технического задания, выполненных в бумажном виде, в которых отражены все характеристики будущего Объекта и учтены все пожелания Заказчика относительно Объекта. </w:t>
      </w:r>
    </w:p>
    <w:p w:rsidR="00400854" w:rsidRPr="007E18CE" w:rsidRDefault="00F560E9" w:rsidP="0091524A">
      <w:pPr>
        <w:numPr>
          <w:ilvl w:val="1"/>
          <w:numId w:val="15"/>
        </w:numPr>
        <w:suppressAutoHyphens w:val="0"/>
        <w:ind w:left="0" w:firstLine="0"/>
        <w:jc w:val="both"/>
      </w:pPr>
      <w:r w:rsidRPr="007E18CE">
        <w:t>«</w:t>
      </w:r>
      <w:r w:rsidRPr="007E18CE">
        <w:rPr>
          <w:b/>
        </w:rPr>
        <w:t>График производства работ</w:t>
      </w:r>
      <w:r w:rsidR="00D50483" w:rsidRPr="007E18CE">
        <w:t xml:space="preserve">» - это документ, устанавливающий  сроки выполнения отдельных этапов работ, сроки их сдачи </w:t>
      </w:r>
      <w:r w:rsidR="00D50483" w:rsidRPr="007E18CE">
        <w:rPr>
          <w:b/>
        </w:rPr>
        <w:t>Заказчику</w:t>
      </w:r>
      <w:r w:rsidR="00D50483" w:rsidRPr="007E18CE">
        <w:t xml:space="preserve">  и сроки</w:t>
      </w:r>
      <w:r w:rsidR="003E4469" w:rsidRPr="007E18CE">
        <w:t xml:space="preserve"> подписания актов скрытых работ (Приложение №2).</w:t>
      </w:r>
      <w:r w:rsidR="005E01C3" w:rsidRPr="007E18CE">
        <w:t xml:space="preserve"> В </w:t>
      </w:r>
      <w:r w:rsidR="005E01C3" w:rsidRPr="007E18CE">
        <w:rPr>
          <w:b/>
        </w:rPr>
        <w:t>Графике производства работ</w:t>
      </w:r>
      <w:r w:rsidR="005E01C3" w:rsidRPr="007E18CE">
        <w:t xml:space="preserve"> специально отражается первый этап работ, после которого возвращается </w:t>
      </w:r>
      <w:r w:rsidR="00375AF9" w:rsidRPr="007E18CE">
        <w:t>о</w:t>
      </w:r>
      <w:r w:rsidR="005E01C3" w:rsidRPr="007E18CE">
        <w:t>беспечительный платеж</w:t>
      </w:r>
      <w:r w:rsidR="000651AB" w:rsidRPr="007E18CE">
        <w:t>.</w:t>
      </w:r>
    </w:p>
    <w:p w:rsidR="00D16861" w:rsidRPr="007E18CE" w:rsidRDefault="00D16861" w:rsidP="0091524A">
      <w:pPr>
        <w:pStyle w:val="ConsPlusNormal"/>
        <w:widowControl/>
        <w:suppressAutoHyphens/>
        <w:ind w:left="539" w:firstLine="0"/>
        <w:jc w:val="both"/>
        <w:rPr>
          <w:sz w:val="22"/>
          <w:szCs w:val="22"/>
        </w:rPr>
      </w:pPr>
    </w:p>
    <w:p w:rsidR="00400854" w:rsidRPr="007E18CE" w:rsidRDefault="008B18C2" w:rsidP="002C68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18CE">
        <w:rPr>
          <w:rFonts w:ascii="Times New Roman" w:hAnsi="Times New Roman" w:cs="Times New Roman"/>
          <w:sz w:val="24"/>
          <w:szCs w:val="24"/>
        </w:rPr>
        <w:t xml:space="preserve">2. </w:t>
      </w:r>
      <w:r w:rsidR="00400854" w:rsidRPr="007E18CE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423BB2" w:rsidRPr="007E18CE" w:rsidRDefault="00423BB2" w:rsidP="0091524A">
      <w:pPr>
        <w:pStyle w:val="ConsPlusNormal"/>
        <w:widowControl/>
        <w:suppressAutoHyphens/>
        <w:ind w:left="283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0854" w:rsidRPr="007E18CE" w:rsidRDefault="00D6340C" w:rsidP="0091524A">
      <w:pPr>
        <w:jc w:val="both"/>
      </w:pPr>
      <w:r w:rsidRPr="007E18CE">
        <w:t>2.1</w:t>
      </w:r>
      <w:r w:rsidR="008B18C2" w:rsidRPr="007E18CE">
        <w:t xml:space="preserve">. </w:t>
      </w:r>
      <w:r w:rsidR="00400854" w:rsidRPr="007E18CE">
        <w:rPr>
          <w:b/>
        </w:rPr>
        <w:t>Подрядчик</w:t>
      </w:r>
      <w:r w:rsidR="00400854" w:rsidRPr="007E18CE">
        <w:t xml:space="preserve"> по поручению </w:t>
      </w:r>
      <w:r w:rsidR="00400854" w:rsidRPr="007E18CE">
        <w:rPr>
          <w:b/>
        </w:rPr>
        <w:t>Заказчика</w:t>
      </w:r>
      <w:r w:rsidR="00400854" w:rsidRPr="007E18CE">
        <w:t xml:space="preserve"> обязуется выполнить комплекс работ и сдать </w:t>
      </w:r>
      <w:r w:rsidR="00400854" w:rsidRPr="007E18CE">
        <w:rPr>
          <w:b/>
        </w:rPr>
        <w:t>Заказчику Объект</w:t>
      </w:r>
      <w:r w:rsidR="00400854" w:rsidRPr="007E18CE">
        <w:t xml:space="preserve"> в состоянии «под ключ», а </w:t>
      </w:r>
      <w:r w:rsidR="00400854" w:rsidRPr="007E18CE">
        <w:rPr>
          <w:b/>
        </w:rPr>
        <w:t>Заказчик</w:t>
      </w:r>
      <w:r w:rsidR="00400854" w:rsidRPr="007E18CE">
        <w:t xml:space="preserve"> обязуется принять </w:t>
      </w:r>
      <w:r w:rsidR="00400854" w:rsidRPr="007E18CE">
        <w:rPr>
          <w:b/>
        </w:rPr>
        <w:t xml:space="preserve">Объект </w:t>
      </w:r>
      <w:r w:rsidR="00400854" w:rsidRPr="007E18CE">
        <w:t>и оплатить Подрядчику стоимость работ на условиях настоящего Договора.</w:t>
      </w:r>
    </w:p>
    <w:p w:rsidR="00400854" w:rsidRPr="007E18CE" w:rsidRDefault="00D6340C" w:rsidP="0091524A">
      <w:pPr>
        <w:jc w:val="both"/>
      </w:pPr>
      <w:r w:rsidRPr="007E18CE">
        <w:t>2.2</w:t>
      </w:r>
      <w:r w:rsidR="008B18C2" w:rsidRPr="007E18CE">
        <w:t xml:space="preserve">. </w:t>
      </w:r>
      <w:r w:rsidR="00400854" w:rsidRPr="007E18CE">
        <w:t xml:space="preserve">Работы считаются выполненными, а </w:t>
      </w:r>
      <w:r w:rsidR="00400854" w:rsidRPr="007E18CE">
        <w:rPr>
          <w:b/>
        </w:rPr>
        <w:t xml:space="preserve">Объект </w:t>
      </w:r>
      <w:r w:rsidR="00400854" w:rsidRPr="007E18CE">
        <w:t xml:space="preserve">сданным </w:t>
      </w:r>
      <w:r w:rsidR="00400854" w:rsidRPr="007E18CE">
        <w:rPr>
          <w:b/>
        </w:rPr>
        <w:t>Заказчику</w:t>
      </w:r>
      <w:r w:rsidR="00A1493F" w:rsidRPr="007E18CE">
        <w:t>,</w:t>
      </w:r>
      <w:r w:rsidR="00400854" w:rsidRPr="007E18CE">
        <w:t xml:space="preserve"> после подписания </w:t>
      </w:r>
      <w:r w:rsidR="009C17E9" w:rsidRPr="007E18CE">
        <w:rPr>
          <w:b/>
        </w:rPr>
        <w:t>Заказчиком</w:t>
      </w:r>
      <w:r w:rsidR="00400854" w:rsidRPr="007E18CE">
        <w:rPr>
          <w:b/>
        </w:rPr>
        <w:t xml:space="preserve"> </w:t>
      </w:r>
      <w:r w:rsidR="00400854" w:rsidRPr="007E18CE">
        <w:t xml:space="preserve">соответствующего </w:t>
      </w:r>
      <w:r w:rsidR="00400854" w:rsidRPr="007E18CE">
        <w:rPr>
          <w:b/>
        </w:rPr>
        <w:t>Акта сдачи-приемки Объекта</w:t>
      </w:r>
      <w:r w:rsidR="00400854" w:rsidRPr="007E18CE">
        <w:t>.</w:t>
      </w:r>
    </w:p>
    <w:p w:rsidR="00400854" w:rsidRPr="007E18CE" w:rsidRDefault="00D6340C" w:rsidP="0091524A">
      <w:pPr>
        <w:jc w:val="both"/>
      </w:pPr>
      <w:r w:rsidRPr="007E18CE">
        <w:t>2.3</w:t>
      </w:r>
      <w:r w:rsidR="008B18C2" w:rsidRPr="007E18CE">
        <w:t xml:space="preserve">. </w:t>
      </w:r>
      <w:r w:rsidR="00400854" w:rsidRPr="007E18CE">
        <w:t xml:space="preserve">Обязательства </w:t>
      </w:r>
      <w:r w:rsidR="00400854" w:rsidRPr="007E18CE">
        <w:rPr>
          <w:b/>
        </w:rPr>
        <w:t>Заказчика</w:t>
      </w:r>
      <w:r w:rsidR="00400854" w:rsidRPr="007E18CE">
        <w:t xml:space="preserve"> по оплате стоимости работ считаются выполненными после перечисления </w:t>
      </w:r>
      <w:r w:rsidR="00400854" w:rsidRPr="007E18CE">
        <w:rPr>
          <w:b/>
        </w:rPr>
        <w:t>Заказчиком</w:t>
      </w:r>
      <w:r w:rsidR="00D226E9" w:rsidRPr="007E18CE">
        <w:t xml:space="preserve"> оговоренных денежных сре</w:t>
      </w:r>
      <w:proofErr w:type="gramStart"/>
      <w:r w:rsidR="00D226E9" w:rsidRPr="007E18CE">
        <w:t>дств</w:t>
      </w:r>
      <w:r w:rsidR="005E2C47" w:rsidRPr="007E18CE">
        <w:t xml:space="preserve"> </w:t>
      </w:r>
      <w:r w:rsidR="00400854" w:rsidRPr="007E18CE">
        <w:t>в</w:t>
      </w:r>
      <w:r w:rsidR="005E2C47" w:rsidRPr="007E18CE">
        <w:t xml:space="preserve"> </w:t>
      </w:r>
      <w:r w:rsidR="00400854" w:rsidRPr="007E18CE">
        <w:t xml:space="preserve"> с</w:t>
      </w:r>
      <w:proofErr w:type="gramEnd"/>
      <w:r w:rsidR="00400854" w:rsidRPr="007E18CE">
        <w:t>оответстви</w:t>
      </w:r>
      <w:r w:rsidR="005E2C47" w:rsidRPr="007E18CE">
        <w:t xml:space="preserve">и </w:t>
      </w:r>
      <w:r w:rsidR="00400854" w:rsidRPr="007E18CE">
        <w:t>с условиями настоящего Договора.</w:t>
      </w:r>
    </w:p>
    <w:p w:rsidR="000E67E7" w:rsidRPr="007C475D" w:rsidRDefault="00D6340C" w:rsidP="0091524A">
      <w:pPr>
        <w:jc w:val="both"/>
      </w:pPr>
      <w:r w:rsidRPr="007C475D">
        <w:t>2.4</w:t>
      </w:r>
      <w:r w:rsidR="008B18C2" w:rsidRPr="007C475D">
        <w:t xml:space="preserve">. </w:t>
      </w:r>
      <w:r w:rsidR="004838FD" w:rsidRPr="007C475D">
        <w:t>Место проведения работ</w:t>
      </w:r>
      <w:r w:rsidR="00B72D82" w:rsidRPr="007C475D">
        <w:t>:</w:t>
      </w:r>
      <w:r w:rsidR="003E407E" w:rsidRPr="007C475D">
        <w:t xml:space="preserve"> </w:t>
      </w:r>
      <w:r w:rsidR="00A83370">
        <w:tab/>
      </w:r>
    </w:p>
    <w:p w:rsidR="00400854" w:rsidRPr="007E18CE" w:rsidRDefault="00D6340C" w:rsidP="0091524A">
      <w:pPr>
        <w:jc w:val="both"/>
      </w:pPr>
      <w:r w:rsidRPr="007C475D">
        <w:rPr>
          <w:caps/>
        </w:rPr>
        <w:t>2.</w:t>
      </w:r>
      <w:r w:rsidRPr="007E18CE">
        <w:rPr>
          <w:caps/>
        </w:rPr>
        <w:t>5</w:t>
      </w:r>
      <w:r w:rsidR="00423BB2" w:rsidRPr="007E18CE">
        <w:rPr>
          <w:caps/>
        </w:rPr>
        <w:t xml:space="preserve">. </w:t>
      </w:r>
      <w:r w:rsidR="00423BB2" w:rsidRPr="007E18CE">
        <w:t>Оплата стоимости работ, указанная в п.</w:t>
      </w:r>
      <w:r w:rsidR="004838FD" w:rsidRPr="007E18CE">
        <w:t xml:space="preserve"> </w:t>
      </w:r>
      <w:r w:rsidR="00423BB2" w:rsidRPr="007E18CE">
        <w:t xml:space="preserve">3.1. настоящего Договора, производится </w:t>
      </w:r>
      <w:r w:rsidR="00423BB2" w:rsidRPr="007E18CE">
        <w:rPr>
          <w:b/>
        </w:rPr>
        <w:t xml:space="preserve">Заказчиком </w:t>
      </w:r>
      <w:r w:rsidR="00423BB2" w:rsidRPr="007E18CE">
        <w:t xml:space="preserve">в </w:t>
      </w:r>
      <w:r w:rsidR="00E31F98">
        <w:t xml:space="preserve">сроки, указанные в </w:t>
      </w:r>
      <w:r w:rsidR="00423BB2" w:rsidRPr="007E18CE">
        <w:t xml:space="preserve"> </w:t>
      </w:r>
      <w:r w:rsidR="00E31F98" w:rsidRPr="007E18CE">
        <w:rPr>
          <w:b/>
        </w:rPr>
        <w:t>Техническо</w:t>
      </w:r>
      <w:r w:rsidR="00E31F98">
        <w:rPr>
          <w:b/>
        </w:rPr>
        <w:t>м</w:t>
      </w:r>
      <w:r w:rsidR="00E31F98" w:rsidRPr="007E18CE">
        <w:rPr>
          <w:b/>
        </w:rPr>
        <w:t xml:space="preserve"> задани</w:t>
      </w:r>
      <w:r w:rsidR="00E31F98">
        <w:rPr>
          <w:b/>
        </w:rPr>
        <w:t>и</w:t>
      </w:r>
      <w:r w:rsidR="00E31F98" w:rsidRPr="007E18CE">
        <w:t xml:space="preserve"> </w:t>
      </w:r>
      <w:r w:rsidR="00423BB2" w:rsidRPr="007E18CE">
        <w:t xml:space="preserve">с момента подписания </w:t>
      </w:r>
      <w:r w:rsidR="00423BB2" w:rsidRPr="007E18CE">
        <w:rPr>
          <w:b/>
        </w:rPr>
        <w:t xml:space="preserve">Заказчиком Акта сдачи-приемки Объекта </w:t>
      </w:r>
      <w:r w:rsidR="00423BB2" w:rsidRPr="007E18CE">
        <w:t xml:space="preserve">в состоянии «под ключ»,  подтверждающего, что </w:t>
      </w:r>
      <w:r w:rsidR="00423BB2" w:rsidRPr="007E18CE">
        <w:rPr>
          <w:b/>
        </w:rPr>
        <w:t>Подрядчик</w:t>
      </w:r>
      <w:r w:rsidR="00423BB2" w:rsidRPr="007E18CE">
        <w:t xml:space="preserve"> в полном объеме выполнил все работы в точном соответствии с требованиями </w:t>
      </w:r>
      <w:r w:rsidR="00423BB2" w:rsidRPr="007E18CE">
        <w:rPr>
          <w:b/>
        </w:rPr>
        <w:t>Заказчика</w:t>
      </w:r>
      <w:r w:rsidR="00423BB2" w:rsidRPr="007E18CE">
        <w:t>.</w:t>
      </w:r>
    </w:p>
    <w:p w:rsidR="00423BB2" w:rsidRPr="007E18CE" w:rsidRDefault="00423BB2" w:rsidP="0091524A">
      <w:pPr>
        <w:jc w:val="both"/>
        <w:rPr>
          <w:caps/>
        </w:rPr>
      </w:pPr>
    </w:p>
    <w:p w:rsidR="00400854" w:rsidRPr="007E18CE" w:rsidRDefault="008B18C2" w:rsidP="0091524A">
      <w:pPr>
        <w:pStyle w:val="aa"/>
        <w:ind w:left="0"/>
        <w:jc w:val="center"/>
        <w:rPr>
          <w:rFonts w:ascii="Times New Roman" w:hAnsi="Times New Roman"/>
          <w:caps/>
          <w:sz w:val="24"/>
          <w:szCs w:val="24"/>
        </w:rPr>
      </w:pPr>
      <w:r w:rsidRPr="007E18CE">
        <w:rPr>
          <w:rFonts w:ascii="Times New Roman" w:hAnsi="Times New Roman"/>
          <w:caps/>
          <w:sz w:val="24"/>
          <w:szCs w:val="24"/>
        </w:rPr>
        <w:t xml:space="preserve">3. </w:t>
      </w:r>
      <w:r w:rsidR="00400854" w:rsidRPr="007E18CE">
        <w:rPr>
          <w:rFonts w:ascii="Times New Roman" w:hAnsi="Times New Roman"/>
          <w:caps/>
          <w:sz w:val="24"/>
          <w:szCs w:val="24"/>
        </w:rPr>
        <w:t>Стоимость Работ и порЯдок  расЧетов</w:t>
      </w:r>
    </w:p>
    <w:p w:rsidR="00400854" w:rsidRPr="007E18CE" w:rsidRDefault="00400854" w:rsidP="0091524A">
      <w:pPr>
        <w:pStyle w:val="aa"/>
        <w:ind w:left="360"/>
        <w:jc w:val="both"/>
        <w:rPr>
          <w:rFonts w:ascii="Times New Roman" w:hAnsi="Times New Roman"/>
          <w:caps/>
          <w:sz w:val="24"/>
          <w:szCs w:val="24"/>
        </w:rPr>
      </w:pPr>
    </w:p>
    <w:p w:rsidR="009F7389" w:rsidRPr="007E18CE" w:rsidRDefault="008B18C2" w:rsidP="0091524A">
      <w:pPr>
        <w:jc w:val="both"/>
      </w:pPr>
      <w:r w:rsidRPr="007E18CE">
        <w:t xml:space="preserve">3.1. </w:t>
      </w:r>
      <w:r w:rsidR="00400854" w:rsidRPr="007E18CE">
        <w:t xml:space="preserve">Общая стоимость работ </w:t>
      </w:r>
      <w:r w:rsidR="00093CEE" w:rsidRPr="007E18CE">
        <w:t xml:space="preserve">по </w:t>
      </w:r>
      <w:r w:rsidR="002920B6" w:rsidRPr="007E18CE">
        <w:t xml:space="preserve">созданию </w:t>
      </w:r>
      <w:r w:rsidR="002920B6" w:rsidRPr="007E18CE">
        <w:rPr>
          <w:b/>
        </w:rPr>
        <w:t>Объекта</w:t>
      </w:r>
      <w:r w:rsidR="00400854" w:rsidRPr="007E18CE">
        <w:t xml:space="preserve"> в состоянии «под ключ» </w:t>
      </w:r>
      <w:r w:rsidR="00F241B5" w:rsidRPr="007E18CE">
        <w:t xml:space="preserve">определяется Сторонами в соответствующем Техническом задании </w:t>
      </w:r>
      <w:r w:rsidR="00400854" w:rsidRPr="007E18CE">
        <w:t>и  включает в себя</w:t>
      </w:r>
      <w:r w:rsidR="005E2C47" w:rsidRPr="007E18CE">
        <w:t xml:space="preserve">  </w:t>
      </w:r>
      <w:r w:rsidR="00D6340C" w:rsidRPr="007E18CE">
        <w:t xml:space="preserve">абсолютно все работы и </w:t>
      </w:r>
      <w:r w:rsidR="007C475D">
        <w:t xml:space="preserve">вспомогательные </w:t>
      </w:r>
      <w:r w:rsidR="00ED5663" w:rsidRPr="007E18CE">
        <w:t xml:space="preserve">материалы. </w:t>
      </w:r>
      <w:proofErr w:type="gramStart"/>
      <w:r w:rsidR="00ED5663" w:rsidRPr="007E18CE">
        <w:t xml:space="preserve">Общая стоимость работ </w:t>
      </w:r>
      <w:r w:rsidR="002920B6" w:rsidRPr="007E18CE">
        <w:t xml:space="preserve">по созданию </w:t>
      </w:r>
      <w:r w:rsidR="002920B6" w:rsidRPr="007E18CE">
        <w:rPr>
          <w:b/>
        </w:rPr>
        <w:t>Объекта</w:t>
      </w:r>
      <w:r w:rsidR="002920B6" w:rsidRPr="007E18CE">
        <w:t xml:space="preserve"> </w:t>
      </w:r>
      <w:r w:rsidR="00ED5663" w:rsidRPr="007E18CE">
        <w:t xml:space="preserve">в том числе </w:t>
      </w:r>
      <w:r w:rsidR="00ED5663" w:rsidRPr="007E18CE">
        <w:lastRenderedPageBreak/>
        <w:t xml:space="preserve">включает в себя </w:t>
      </w:r>
      <w:r w:rsidR="005E2C47" w:rsidRPr="007E18CE">
        <w:t>(</w:t>
      </w:r>
      <w:r w:rsidR="00CB6754" w:rsidRPr="007E18CE">
        <w:t>но не ограничивается)</w:t>
      </w:r>
      <w:r w:rsidR="005E2C47" w:rsidRPr="007E18CE">
        <w:t>:</w:t>
      </w:r>
      <w:r w:rsidR="005060F5" w:rsidRPr="007E18CE">
        <w:t xml:space="preserve"> </w:t>
      </w:r>
      <w:r w:rsidR="00400854" w:rsidRPr="007E18CE">
        <w:t xml:space="preserve">стоимость </w:t>
      </w:r>
      <w:r w:rsidR="007C475D">
        <w:t>вспомогательных</w:t>
      </w:r>
      <w:r w:rsidR="00400854" w:rsidRPr="007E18CE">
        <w:t xml:space="preserve"> материалов, необходимых для производства работ, </w:t>
      </w:r>
      <w:r w:rsidR="002A480C" w:rsidRPr="007E18CE">
        <w:t>налоги, таможенные пошлины, затраты на погрузочно-разгрузочные работы, сортировку, укрупнённую сборку, транспортировку, организацию строительной площадки, вспомогательные работы, а также работы, связанные с технологией производства работ по Договору</w:t>
      </w:r>
      <w:r w:rsidR="00466D9E" w:rsidRPr="007E18CE">
        <w:t>, расходы, связанные с получением разрешительных документов</w:t>
      </w:r>
      <w:r w:rsidR="002A480C" w:rsidRPr="007E18CE">
        <w:t xml:space="preserve"> и другие расходы, необходимые для надлежащего</w:t>
      </w:r>
      <w:proofErr w:type="gramEnd"/>
      <w:r w:rsidR="002A480C" w:rsidRPr="007E18CE">
        <w:t xml:space="preserve"> </w:t>
      </w:r>
      <w:proofErr w:type="gramStart"/>
      <w:r w:rsidR="002A480C" w:rsidRPr="007E18CE">
        <w:t xml:space="preserve">исполнения </w:t>
      </w:r>
      <w:r w:rsidR="002A480C" w:rsidRPr="007E18CE">
        <w:rPr>
          <w:b/>
        </w:rPr>
        <w:t>Подрядчиком</w:t>
      </w:r>
      <w:r w:rsidR="002A480C" w:rsidRPr="007E18CE">
        <w:t xml:space="preserve"> </w:t>
      </w:r>
      <w:r w:rsidR="00C51036" w:rsidRPr="007E18CE">
        <w:t>своих обязательств по Договору</w:t>
      </w:r>
      <w:r w:rsidR="002A480C" w:rsidRPr="007E18CE">
        <w:t xml:space="preserve">, </w:t>
      </w:r>
      <w:r w:rsidR="00400854" w:rsidRPr="007E18CE">
        <w:t xml:space="preserve">а также компенсацию всех возможных затрат, издержек и рисков </w:t>
      </w:r>
      <w:r w:rsidR="00400854" w:rsidRPr="007E18CE">
        <w:rPr>
          <w:b/>
        </w:rPr>
        <w:t>Подрядчика</w:t>
      </w:r>
      <w:r w:rsidR="00C51036" w:rsidRPr="007E18CE">
        <w:t>, в том числе рисков,</w:t>
      </w:r>
      <w:r w:rsidR="00400854" w:rsidRPr="007E18CE">
        <w:t xml:space="preserve"> </w:t>
      </w:r>
      <w:r w:rsidR="00C51036" w:rsidRPr="007E18CE">
        <w:t>связанных с ростом цен, с недостатками строительной площадки, с недостатками проектной документации, с банкротством поставщиков</w:t>
      </w:r>
      <w:r w:rsidR="00ED5663" w:rsidRPr="007E18CE">
        <w:t xml:space="preserve"> или субподрядчиков</w:t>
      </w:r>
      <w:r w:rsidR="00C51036" w:rsidRPr="007E18CE">
        <w:t xml:space="preserve"> </w:t>
      </w:r>
      <w:r w:rsidR="00C51036" w:rsidRPr="007E18CE">
        <w:rPr>
          <w:b/>
        </w:rPr>
        <w:t>Подрядчика</w:t>
      </w:r>
      <w:r w:rsidR="00C51036" w:rsidRPr="007E18CE">
        <w:t>, с проверками контролирующих</w:t>
      </w:r>
      <w:r w:rsidR="00ED5663" w:rsidRPr="007E18CE">
        <w:t xml:space="preserve">, административных </w:t>
      </w:r>
      <w:r w:rsidR="00C51036" w:rsidRPr="007E18CE">
        <w:t xml:space="preserve"> органов</w:t>
      </w:r>
      <w:r w:rsidR="006A579A" w:rsidRPr="007E18CE">
        <w:t xml:space="preserve">, а также расходов, связанных с отсрочкой платежа после подписания </w:t>
      </w:r>
      <w:r w:rsidR="006A579A" w:rsidRPr="007E18CE">
        <w:rPr>
          <w:b/>
        </w:rPr>
        <w:t xml:space="preserve">Акта сдачи-приемки Объекта </w:t>
      </w:r>
      <w:r w:rsidR="007E18CE" w:rsidRPr="007E18CE">
        <w:rPr>
          <w:b/>
        </w:rPr>
        <w:t>(</w:t>
      </w:r>
      <w:r w:rsidR="004C29A7" w:rsidRPr="007E18CE">
        <w:rPr>
          <w:b/>
        </w:rPr>
        <w:t xml:space="preserve">п.2.5) </w:t>
      </w:r>
      <w:r w:rsidR="00C51036" w:rsidRPr="007E18CE">
        <w:t xml:space="preserve">и </w:t>
      </w:r>
      <w:r w:rsidR="00ED5663" w:rsidRPr="007E18CE">
        <w:t xml:space="preserve">все </w:t>
      </w:r>
      <w:r w:rsidR="00C51036" w:rsidRPr="007E18CE">
        <w:t>другие</w:t>
      </w:r>
      <w:proofErr w:type="gramEnd"/>
      <w:r w:rsidR="00C51036" w:rsidRPr="007E18CE">
        <w:t xml:space="preserve"> расходы и риски </w:t>
      </w:r>
      <w:r w:rsidR="00C51036" w:rsidRPr="007E18CE">
        <w:rPr>
          <w:b/>
        </w:rPr>
        <w:t>Подрядчика</w:t>
      </w:r>
      <w:r w:rsidR="00C51036" w:rsidRPr="007E18CE">
        <w:t xml:space="preserve"> по Договору</w:t>
      </w:r>
      <w:r w:rsidR="005E01C3" w:rsidRPr="007E18CE">
        <w:t>.</w:t>
      </w:r>
      <w:r w:rsidR="00ED5663" w:rsidRPr="007E18CE">
        <w:t xml:space="preserve"> </w:t>
      </w:r>
      <w:r w:rsidR="00400854" w:rsidRPr="007E18CE">
        <w:t xml:space="preserve">Общая стоимость работ по Договору, указанная в </w:t>
      </w:r>
      <w:r w:rsidR="00A03EFA" w:rsidRPr="007E18CE">
        <w:t xml:space="preserve"> соответствующем Техническом задании</w:t>
      </w:r>
      <w:r w:rsidR="00400854" w:rsidRPr="007E18CE">
        <w:t>, является окончательной и неизменной.</w:t>
      </w:r>
      <w:r w:rsidR="005E01C3" w:rsidRPr="007E18CE">
        <w:t xml:space="preserve"> В случае возникновения любых не учтенных затрат и расходов </w:t>
      </w:r>
      <w:r w:rsidR="002F20D9" w:rsidRPr="007E18CE">
        <w:t xml:space="preserve">по </w:t>
      </w:r>
      <w:r w:rsidR="00C2091E" w:rsidRPr="007E18CE">
        <w:t xml:space="preserve">созданию </w:t>
      </w:r>
      <w:r w:rsidR="00C2091E" w:rsidRPr="007E18CE">
        <w:rPr>
          <w:b/>
        </w:rPr>
        <w:t>Объекта</w:t>
      </w:r>
      <w:r w:rsidR="002F20D9" w:rsidRPr="007E18CE">
        <w:t xml:space="preserve"> </w:t>
      </w:r>
      <w:r w:rsidR="005E01C3" w:rsidRPr="007E18CE">
        <w:rPr>
          <w:b/>
        </w:rPr>
        <w:t xml:space="preserve"> Подрядчик</w:t>
      </w:r>
      <w:r w:rsidR="005E01C3" w:rsidRPr="007E18CE">
        <w:t xml:space="preserve"> компенсирует их из собственных средств, так как полнота и качество  расчетов стоимости Объекта является его ответственностью.</w:t>
      </w:r>
      <w:r w:rsidR="00ED5663" w:rsidRPr="007E18CE">
        <w:t xml:space="preserve"> </w:t>
      </w:r>
    </w:p>
    <w:p w:rsidR="00400854" w:rsidRPr="007E18CE" w:rsidRDefault="008B18C2" w:rsidP="0091524A">
      <w:pPr>
        <w:jc w:val="both"/>
      </w:pPr>
      <w:r w:rsidRPr="007E18CE">
        <w:t xml:space="preserve">3.2. </w:t>
      </w:r>
      <w:proofErr w:type="gramStart"/>
      <w:r w:rsidR="00400854" w:rsidRPr="007E18CE">
        <w:rPr>
          <w:b/>
        </w:rPr>
        <w:t>Подрядчик</w:t>
      </w:r>
      <w:r w:rsidR="00400854" w:rsidRPr="007E18CE">
        <w:t xml:space="preserve"> </w:t>
      </w:r>
      <w:r w:rsidR="00D516DB" w:rsidRPr="007E18CE">
        <w:t xml:space="preserve">подписанием настоящего Договора </w:t>
      </w:r>
      <w:r w:rsidR="00400854" w:rsidRPr="007E18CE">
        <w:t xml:space="preserve">подтверждает, что полностью изучил </w:t>
      </w:r>
      <w:r w:rsidR="00273B72" w:rsidRPr="007E18CE">
        <w:t xml:space="preserve">переданную ему </w:t>
      </w:r>
      <w:r w:rsidR="00793F87" w:rsidRPr="007E18CE">
        <w:t xml:space="preserve">Техническую </w:t>
      </w:r>
      <w:r w:rsidR="00273B72" w:rsidRPr="007E18CE">
        <w:t>документацию</w:t>
      </w:r>
      <w:r w:rsidR="002A480C" w:rsidRPr="007E18CE">
        <w:t xml:space="preserve">, </w:t>
      </w:r>
      <w:r w:rsidR="00273B72" w:rsidRPr="007E18CE">
        <w:t>на основании котор</w:t>
      </w:r>
      <w:r w:rsidR="002F20D9" w:rsidRPr="007E18CE">
        <w:t>ой</w:t>
      </w:r>
      <w:r w:rsidR="005E2C47" w:rsidRPr="007E18CE">
        <w:t xml:space="preserve"> </w:t>
      </w:r>
      <w:r w:rsidR="00400854" w:rsidRPr="007E18CE">
        <w:t xml:space="preserve"> будут выполняться работы</w:t>
      </w:r>
      <w:r w:rsidR="002A480C" w:rsidRPr="007E18CE">
        <w:t xml:space="preserve"> </w:t>
      </w:r>
      <w:r w:rsidR="002F20D9" w:rsidRPr="007E18CE">
        <w:t xml:space="preserve">по </w:t>
      </w:r>
      <w:r w:rsidR="00C2091E" w:rsidRPr="007E18CE">
        <w:t xml:space="preserve">созданию </w:t>
      </w:r>
      <w:r w:rsidR="00C2091E" w:rsidRPr="007E18CE">
        <w:rPr>
          <w:b/>
        </w:rPr>
        <w:t>Объекта</w:t>
      </w:r>
      <w:r w:rsidR="002A480C" w:rsidRPr="007E18CE">
        <w:t>,</w:t>
      </w:r>
      <w:r w:rsidR="00400854" w:rsidRPr="007E18CE">
        <w:t xml:space="preserve"> понимает требования </w:t>
      </w:r>
      <w:r w:rsidR="00400854" w:rsidRPr="007E18CE">
        <w:rPr>
          <w:b/>
        </w:rPr>
        <w:t xml:space="preserve">Заказчика </w:t>
      </w:r>
      <w:r w:rsidR="00400854" w:rsidRPr="007E18CE">
        <w:t xml:space="preserve">относительно </w:t>
      </w:r>
      <w:r w:rsidR="00400854" w:rsidRPr="007E18CE">
        <w:rPr>
          <w:b/>
        </w:rPr>
        <w:t>Объекта</w:t>
      </w:r>
      <w:r w:rsidR="00400854" w:rsidRPr="007E18CE">
        <w:t xml:space="preserve">, согласен и гарантирует, что стоимость работ, указанная в пункте 3.1 настоящего Договора, включает в себя </w:t>
      </w:r>
      <w:r w:rsidR="00273B72" w:rsidRPr="007E18CE">
        <w:t xml:space="preserve">стоимость </w:t>
      </w:r>
      <w:r w:rsidR="00400854" w:rsidRPr="007E18CE">
        <w:t>все</w:t>
      </w:r>
      <w:r w:rsidR="001D2F0B" w:rsidRPr="007E18CE">
        <w:t>х</w:t>
      </w:r>
      <w:r w:rsidR="00400854" w:rsidRPr="007E18CE">
        <w:t xml:space="preserve"> материал</w:t>
      </w:r>
      <w:r w:rsidR="001D2F0B" w:rsidRPr="007E18CE">
        <w:t>ов,</w:t>
      </w:r>
      <w:r w:rsidR="00400854" w:rsidRPr="007E18CE">
        <w:t xml:space="preserve"> работ</w:t>
      </w:r>
      <w:r w:rsidR="001D2F0B" w:rsidRPr="007E18CE">
        <w:t xml:space="preserve"> и расходов </w:t>
      </w:r>
      <w:r w:rsidR="001D2F0B" w:rsidRPr="007E18CE">
        <w:rPr>
          <w:b/>
        </w:rPr>
        <w:t>Подрядчика</w:t>
      </w:r>
      <w:r w:rsidR="00400854" w:rsidRPr="007E18CE">
        <w:t>, необходимы</w:t>
      </w:r>
      <w:r w:rsidR="001D2F0B" w:rsidRPr="007E18CE">
        <w:t>х</w:t>
      </w:r>
      <w:r w:rsidR="00400854" w:rsidRPr="007E18CE">
        <w:t xml:space="preserve"> и достаточны</w:t>
      </w:r>
      <w:r w:rsidR="001D2F0B" w:rsidRPr="007E18CE">
        <w:t>х</w:t>
      </w:r>
      <w:r w:rsidR="00400854" w:rsidRPr="007E18CE">
        <w:t xml:space="preserve"> для </w:t>
      </w:r>
      <w:r w:rsidR="00C2091E" w:rsidRPr="007E18CE">
        <w:t xml:space="preserve">создания полностью готового </w:t>
      </w:r>
      <w:r w:rsidR="002F20D9" w:rsidRPr="007E18CE">
        <w:t xml:space="preserve">«под ключ» </w:t>
      </w:r>
      <w:r w:rsidR="00C2091E" w:rsidRPr="007E18CE">
        <w:rPr>
          <w:b/>
        </w:rPr>
        <w:t>Объекта</w:t>
      </w:r>
      <w:r w:rsidR="00C2091E" w:rsidRPr="007E18CE">
        <w:t xml:space="preserve">, соответствующего </w:t>
      </w:r>
      <w:r w:rsidR="00400854" w:rsidRPr="007E18CE">
        <w:t>требованиям</w:t>
      </w:r>
      <w:proofErr w:type="gramEnd"/>
      <w:r w:rsidR="00400854" w:rsidRPr="007E18CE">
        <w:t xml:space="preserve"> </w:t>
      </w:r>
      <w:r w:rsidR="00400854" w:rsidRPr="007E18CE">
        <w:rPr>
          <w:b/>
        </w:rPr>
        <w:t>Заказчика</w:t>
      </w:r>
      <w:r w:rsidR="00400854" w:rsidRPr="007E18CE">
        <w:t xml:space="preserve">. </w:t>
      </w:r>
    </w:p>
    <w:p w:rsidR="001C5B53" w:rsidRPr="007E18CE" w:rsidRDefault="00C51036" w:rsidP="001C5B53">
      <w:pPr>
        <w:jc w:val="both"/>
      </w:pPr>
      <w:r w:rsidRPr="007E18CE">
        <w:rPr>
          <w:b/>
        </w:rPr>
        <w:t xml:space="preserve">   </w:t>
      </w:r>
      <w:r w:rsidR="00400854" w:rsidRPr="007E18CE">
        <w:rPr>
          <w:b/>
        </w:rPr>
        <w:t>Подрядчик</w:t>
      </w:r>
      <w:r w:rsidR="00400854" w:rsidRPr="007E18CE">
        <w:t xml:space="preserve"> не вправе требовать от </w:t>
      </w:r>
      <w:r w:rsidR="00400854" w:rsidRPr="007E18CE">
        <w:rPr>
          <w:b/>
        </w:rPr>
        <w:t xml:space="preserve">Заказчика </w:t>
      </w:r>
      <w:r w:rsidR="00400854" w:rsidRPr="007E18CE">
        <w:t>оплаты  дополнительных работ и затрат</w:t>
      </w:r>
      <w:r w:rsidRPr="007E18CE">
        <w:t>.</w:t>
      </w:r>
      <w:r w:rsidR="00400854" w:rsidRPr="007E18CE">
        <w:t xml:space="preserve">  </w:t>
      </w:r>
      <w:r w:rsidR="00273B72" w:rsidRPr="007E18CE">
        <w:t xml:space="preserve">В случае, если при </w:t>
      </w:r>
      <w:r w:rsidR="00C2091E" w:rsidRPr="007E18CE">
        <w:t>создании Объекта</w:t>
      </w:r>
      <w:r w:rsidR="00273B72" w:rsidRPr="007E18CE">
        <w:t xml:space="preserve"> выявится необходимость производства любых  дополнительных работ и затрат, </w:t>
      </w:r>
      <w:r w:rsidR="00400854" w:rsidRPr="007E18CE">
        <w:t xml:space="preserve">то </w:t>
      </w:r>
      <w:r w:rsidR="00400854" w:rsidRPr="007E18CE">
        <w:rPr>
          <w:b/>
        </w:rPr>
        <w:t xml:space="preserve">Подрядчик </w:t>
      </w:r>
      <w:r w:rsidR="00400854" w:rsidRPr="007E18CE">
        <w:t xml:space="preserve">произведет их за свой счет, поскольку все риски </w:t>
      </w:r>
      <w:r w:rsidR="00400854" w:rsidRPr="007E18CE">
        <w:rPr>
          <w:b/>
        </w:rPr>
        <w:t>Подрядчик</w:t>
      </w:r>
      <w:r w:rsidR="00400854" w:rsidRPr="007E18CE">
        <w:t xml:space="preserve"> уже учел при определении стоимости ра</w:t>
      </w:r>
      <w:r w:rsidR="00273B72" w:rsidRPr="007E18CE">
        <w:t>бот по Договору в соответствии с п.3.1.Договора.</w:t>
      </w:r>
      <w:r w:rsidR="00414604" w:rsidRPr="007E18CE">
        <w:t xml:space="preserve"> </w:t>
      </w:r>
      <w:proofErr w:type="gramStart"/>
      <w:r w:rsidR="00414604" w:rsidRPr="007E18CE">
        <w:t xml:space="preserve">Все обязательства (денежные и нематериальные) Заказчика исчерпывающе перечислены в настоящем Договоре – и единственное, что необходимо от Заказчика с момента подписания данного Договора и до получения готового «под ключ» </w:t>
      </w:r>
      <w:r w:rsidR="002F20D9" w:rsidRPr="007E18CE">
        <w:t>результата работ</w:t>
      </w:r>
      <w:r w:rsidR="00414604" w:rsidRPr="007E18CE">
        <w:t xml:space="preserve"> – это явка на приемку Объекта и/или отдельных этапов работ.</w:t>
      </w:r>
      <w:r w:rsidR="001C5B53" w:rsidRPr="007E18CE">
        <w:t xml:space="preserve"> </w:t>
      </w:r>
      <w:proofErr w:type="gramEnd"/>
    </w:p>
    <w:p w:rsidR="001C5B53" w:rsidRPr="007E18CE" w:rsidRDefault="001C5B53" w:rsidP="001C5B53">
      <w:pPr>
        <w:jc w:val="both"/>
      </w:pPr>
      <w:r w:rsidRPr="007E18CE">
        <w:t xml:space="preserve">3.3. В течение 3 (трех) банковских дней с момента подписания настоящего Договора </w:t>
      </w:r>
      <w:r w:rsidRPr="007E18CE">
        <w:rPr>
          <w:b/>
        </w:rPr>
        <w:t xml:space="preserve">Подрядчик </w:t>
      </w:r>
      <w:r w:rsidRPr="007E18CE">
        <w:t xml:space="preserve">перечисляет </w:t>
      </w:r>
      <w:r w:rsidRPr="007E18CE">
        <w:rPr>
          <w:b/>
        </w:rPr>
        <w:t>Заказчику</w:t>
      </w:r>
      <w:r w:rsidRPr="007E18CE">
        <w:t xml:space="preserve"> обеспечительный платеж, подтверждающий намерение</w:t>
      </w:r>
      <w:r w:rsidRPr="007E18CE">
        <w:rPr>
          <w:b/>
        </w:rPr>
        <w:t xml:space="preserve"> Подрядчика</w:t>
      </w:r>
      <w:r w:rsidRPr="007E18CE">
        <w:t xml:space="preserve"> исполнить обязательства по настоящему Договору и гарантирующий компенсацию затрат и потерю времени </w:t>
      </w:r>
      <w:r w:rsidRPr="007E18CE">
        <w:rPr>
          <w:b/>
        </w:rPr>
        <w:t xml:space="preserve">Заказчика </w:t>
      </w:r>
      <w:r w:rsidRPr="007E18CE">
        <w:t xml:space="preserve">на поиск нового Подрядчика, в случае, если </w:t>
      </w:r>
      <w:r w:rsidRPr="007E18CE">
        <w:rPr>
          <w:b/>
        </w:rPr>
        <w:t>Подрядчик</w:t>
      </w:r>
      <w:r w:rsidRPr="007E18CE">
        <w:t xml:space="preserve"> не приступит к выполнению работ. </w:t>
      </w:r>
    </w:p>
    <w:p w:rsidR="001C5B53" w:rsidRPr="007E18CE" w:rsidRDefault="001C5B53" w:rsidP="001C5B53">
      <w:pPr>
        <w:ind w:firstLine="426"/>
        <w:jc w:val="both"/>
      </w:pPr>
      <w:r w:rsidRPr="007E18CE">
        <w:t xml:space="preserve">Размер обеспечительного платежа, подлежащего уплате </w:t>
      </w:r>
      <w:r w:rsidRPr="007E18CE">
        <w:rPr>
          <w:b/>
        </w:rPr>
        <w:t>Подрядчиком</w:t>
      </w:r>
      <w:r w:rsidRPr="007E18CE">
        <w:t>, равен 10 (Десяти) % от общей стоимости работ, указанной в пункте 3.1 настоящего Договора. В качестве обеспечительного платежа могут выступать материалы Подрядчика, применяемые и завезенные на Объект для выполнения работ.</w:t>
      </w:r>
    </w:p>
    <w:p w:rsidR="00414604" w:rsidRPr="007E18CE" w:rsidRDefault="001C5B53" w:rsidP="0091524A">
      <w:pPr>
        <w:jc w:val="both"/>
      </w:pPr>
      <w:r w:rsidRPr="007E18CE">
        <w:t xml:space="preserve">3.4. Обеспечительный платеж возвращается </w:t>
      </w:r>
      <w:r w:rsidRPr="007E18CE">
        <w:rPr>
          <w:b/>
        </w:rPr>
        <w:t>Подрядчику</w:t>
      </w:r>
      <w:r w:rsidRPr="007E18CE">
        <w:t xml:space="preserve"> в течение 5 (Пяти) банковских дней с момента подписания Акта приема-передачи Объекта в состоянии «под ключ»,  подтверждающего, что </w:t>
      </w:r>
      <w:r w:rsidRPr="007E18CE">
        <w:rPr>
          <w:b/>
        </w:rPr>
        <w:t>Подрядчик</w:t>
      </w:r>
      <w:r w:rsidRPr="007E18CE">
        <w:t xml:space="preserve"> в полном объеме выполнил все работы в точном соответствии с требованиями </w:t>
      </w:r>
      <w:r w:rsidRPr="007E18CE">
        <w:rPr>
          <w:b/>
        </w:rPr>
        <w:t>Заказчика.</w:t>
      </w:r>
    </w:p>
    <w:p w:rsidR="009F7389" w:rsidRPr="007E18CE" w:rsidRDefault="00414604" w:rsidP="0091524A">
      <w:pPr>
        <w:jc w:val="both"/>
      </w:pPr>
      <w:r w:rsidRPr="007E18CE">
        <w:t>3.</w:t>
      </w:r>
      <w:r w:rsidR="001C5B53" w:rsidRPr="007E18CE">
        <w:t>5</w:t>
      </w:r>
      <w:r w:rsidR="003F7FA4" w:rsidRPr="007E18CE">
        <w:t xml:space="preserve">. </w:t>
      </w:r>
      <w:proofErr w:type="gramStart"/>
      <w:r w:rsidR="00D94CB8" w:rsidRPr="007E18CE">
        <w:t>В случае</w:t>
      </w:r>
      <w:r w:rsidR="00400854" w:rsidRPr="007E18CE">
        <w:t xml:space="preserve"> если </w:t>
      </w:r>
      <w:r w:rsidR="00400854" w:rsidRPr="007E18CE">
        <w:rPr>
          <w:b/>
        </w:rPr>
        <w:t>Подрядчик</w:t>
      </w:r>
      <w:r w:rsidR="00400854" w:rsidRPr="007E18CE">
        <w:t xml:space="preserve"> не приступил к выполнению работ в течение 10</w:t>
      </w:r>
      <w:r w:rsidR="00667352" w:rsidRPr="007E18CE">
        <w:t xml:space="preserve"> календарных </w:t>
      </w:r>
      <w:r w:rsidR="00400854" w:rsidRPr="007E18CE">
        <w:t xml:space="preserve"> дней с момента подписания настоящего Договора или</w:t>
      </w:r>
      <w:r w:rsidRPr="007E18CE">
        <w:t xml:space="preserve"> не выполнил свои обязательства  по выполнению</w:t>
      </w:r>
      <w:r w:rsidR="00400854" w:rsidRPr="007E18CE">
        <w:t xml:space="preserve"> </w:t>
      </w:r>
      <w:r w:rsidRPr="007E18CE">
        <w:t xml:space="preserve">работ первого этапа </w:t>
      </w:r>
      <w:r w:rsidR="00400854" w:rsidRPr="007E18CE">
        <w:t>в срок в соответстви</w:t>
      </w:r>
      <w:r w:rsidR="001A5020" w:rsidRPr="007E18CE">
        <w:t>и</w:t>
      </w:r>
      <w:r w:rsidRPr="007E18CE">
        <w:t xml:space="preserve"> с</w:t>
      </w:r>
      <w:r w:rsidR="00400854" w:rsidRPr="007E18CE">
        <w:t xml:space="preserve"> </w:t>
      </w:r>
      <w:r w:rsidR="00C764AB" w:rsidRPr="007E18CE">
        <w:t xml:space="preserve">Приложением </w:t>
      </w:r>
      <w:r w:rsidR="00667352" w:rsidRPr="007E18CE">
        <w:t>№</w:t>
      </w:r>
      <w:r w:rsidR="00C764AB" w:rsidRPr="007E18CE">
        <w:t>2 к</w:t>
      </w:r>
      <w:r w:rsidR="00400854" w:rsidRPr="007E18CE">
        <w:t xml:space="preserve"> настояще</w:t>
      </w:r>
      <w:r w:rsidR="00C764AB" w:rsidRPr="007E18CE">
        <w:t>му Договору</w:t>
      </w:r>
      <w:r w:rsidR="00400854" w:rsidRPr="007E18CE">
        <w:t xml:space="preserve">, </w:t>
      </w:r>
      <w:r w:rsidR="003E4469" w:rsidRPr="007E18CE">
        <w:t xml:space="preserve"> </w:t>
      </w:r>
      <w:r w:rsidR="009F7389" w:rsidRPr="007E18CE">
        <w:rPr>
          <w:b/>
        </w:rPr>
        <w:t>Заказчик</w:t>
      </w:r>
      <w:r w:rsidR="009F7389" w:rsidRPr="007E18CE">
        <w:t xml:space="preserve"> вправе взыскать штраф в размере 10 (десяти) процентов от стоимости работ, указанной в пункте 3.1.</w:t>
      </w:r>
      <w:proofErr w:type="gramEnd"/>
      <w:r w:rsidR="009F7389" w:rsidRPr="007E18CE">
        <w:t xml:space="preserve"> Договора. Указанный штраф может быть удержан из денежных средств</w:t>
      </w:r>
      <w:r w:rsidR="00385258" w:rsidRPr="007E18CE">
        <w:t>,</w:t>
      </w:r>
      <w:r w:rsidR="009F7389" w:rsidRPr="007E18CE">
        <w:t xml:space="preserve"> перечисленных </w:t>
      </w:r>
      <w:r w:rsidR="009F7389" w:rsidRPr="007E18CE">
        <w:rPr>
          <w:b/>
        </w:rPr>
        <w:t>Подрядчиком</w:t>
      </w:r>
      <w:r w:rsidR="009F7389" w:rsidRPr="007E18CE">
        <w:t xml:space="preserve">  в ка</w:t>
      </w:r>
      <w:r w:rsidR="003E4469" w:rsidRPr="007E18CE">
        <w:t>честве обеспечительного платежа</w:t>
      </w:r>
      <w:r w:rsidR="009F7389" w:rsidRPr="007E18CE">
        <w:t>.</w:t>
      </w:r>
    </w:p>
    <w:p w:rsidR="00A025EC" w:rsidRPr="007E18CE" w:rsidRDefault="00A025EC" w:rsidP="0091524A">
      <w:pPr>
        <w:jc w:val="both"/>
      </w:pPr>
      <w:r w:rsidRPr="007E18CE">
        <w:t>3.</w:t>
      </w:r>
      <w:r w:rsidR="001C5B53" w:rsidRPr="007E18CE">
        <w:t>6</w:t>
      </w:r>
      <w:r w:rsidRPr="007E18CE">
        <w:t xml:space="preserve">. Полная оплата стоимости работ, указанная в п.3.1. настоящего Договора, производится </w:t>
      </w:r>
      <w:r w:rsidRPr="007E18CE">
        <w:rPr>
          <w:b/>
        </w:rPr>
        <w:t>Заказчиком</w:t>
      </w:r>
      <w:r w:rsidRPr="007E18CE">
        <w:t xml:space="preserve"> </w:t>
      </w:r>
      <w:r w:rsidR="00C42460" w:rsidRPr="007E18CE">
        <w:t xml:space="preserve">с учетом п. 9.2. настоящего Договора </w:t>
      </w:r>
      <w:r w:rsidRPr="007E18CE">
        <w:t xml:space="preserve">в течение </w:t>
      </w:r>
      <w:r w:rsidR="00110ECE">
        <w:t>5</w:t>
      </w:r>
      <w:r w:rsidRPr="007E18CE">
        <w:t xml:space="preserve"> (</w:t>
      </w:r>
      <w:r w:rsidR="00110ECE">
        <w:t>пяти</w:t>
      </w:r>
      <w:r w:rsidRPr="007E18CE">
        <w:t xml:space="preserve">) </w:t>
      </w:r>
      <w:r w:rsidR="00110ECE">
        <w:t>банковских</w:t>
      </w:r>
      <w:r w:rsidRPr="007E18CE">
        <w:t xml:space="preserve"> дней с момента подписания Акта приема-передачи Объекта в состоянии под ключ,  подтверждающего, </w:t>
      </w:r>
      <w:r w:rsidRPr="007E18CE">
        <w:lastRenderedPageBreak/>
        <w:t xml:space="preserve">что </w:t>
      </w:r>
      <w:r w:rsidRPr="007E18CE">
        <w:rPr>
          <w:b/>
        </w:rPr>
        <w:t>Подрядчик</w:t>
      </w:r>
      <w:r w:rsidRPr="007E18CE">
        <w:t xml:space="preserve"> в полном объеме выполнил все работы в точном соответствии с требованиями </w:t>
      </w:r>
      <w:r w:rsidRPr="007E18CE">
        <w:rPr>
          <w:b/>
        </w:rPr>
        <w:t>Заказчика.</w:t>
      </w:r>
    </w:p>
    <w:p w:rsidR="00400854" w:rsidRPr="007E18CE" w:rsidRDefault="00400854" w:rsidP="0091524A">
      <w:pPr>
        <w:jc w:val="both"/>
      </w:pPr>
    </w:p>
    <w:p w:rsidR="00400854" w:rsidRPr="007E18CE" w:rsidRDefault="003F7FA4" w:rsidP="0091524A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7E18CE">
        <w:rPr>
          <w:rFonts w:ascii="Times New Roman" w:hAnsi="Times New Roman"/>
          <w:sz w:val="24"/>
          <w:szCs w:val="24"/>
        </w:rPr>
        <w:t xml:space="preserve">4. </w:t>
      </w:r>
      <w:r w:rsidR="00400854" w:rsidRPr="007E18CE">
        <w:rPr>
          <w:rFonts w:ascii="Times New Roman" w:hAnsi="Times New Roman"/>
          <w:sz w:val="24"/>
          <w:szCs w:val="24"/>
        </w:rPr>
        <w:t>СРОКИ  ВЫПОЛНЕНИЯ  РАБОТ</w:t>
      </w:r>
    </w:p>
    <w:p w:rsidR="00400854" w:rsidRPr="007E18CE" w:rsidRDefault="00400854" w:rsidP="0091524A">
      <w:pPr>
        <w:jc w:val="both"/>
      </w:pPr>
    </w:p>
    <w:p w:rsidR="00400854" w:rsidRPr="007E18CE" w:rsidRDefault="003F7FA4" w:rsidP="0091524A">
      <w:pPr>
        <w:pStyle w:val="ConsPlusNormal"/>
        <w:widowControl/>
        <w:tabs>
          <w:tab w:val="left" w:pos="0"/>
          <w:tab w:val="left" w:pos="426"/>
        </w:tabs>
        <w:suppressAutoHyphens/>
        <w:ind w:firstLine="0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bookmarkStart w:id="0" w:name="_Ref192568058"/>
      <w:r w:rsidRPr="007E18CE">
        <w:rPr>
          <w:rFonts w:ascii="Times New Roman" w:hAnsi="Times New Roman" w:cs="Times New Roman"/>
          <w:sz w:val="24"/>
          <w:szCs w:val="24"/>
        </w:rPr>
        <w:t xml:space="preserve">4.1. </w:t>
      </w:r>
      <w:r w:rsidR="00400854" w:rsidRPr="007E18C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="00400854" w:rsidRPr="007E18CE">
        <w:rPr>
          <w:rFonts w:ascii="Times New Roman" w:hAnsi="Times New Roman" w:cs="Times New Roman"/>
          <w:sz w:val="24"/>
          <w:szCs w:val="24"/>
        </w:rPr>
        <w:t xml:space="preserve"> обязуется выполнить работы, определенные условиями </w:t>
      </w:r>
      <w:r w:rsidR="00A352AE" w:rsidRPr="007E18CE">
        <w:rPr>
          <w:rFonts w:ascii="Times New Roman" w:hAnsi="Times New Roman" w:cs="Times New Roman"/>
          <w:sz w:val="24"/>
          <w:szCs w:val="24"/>
        </w:rPr>
        <w:t xml:space="preserve">Технического задания и </w:t>
      </w:r>
      <w:r w:rsidR="00400854" w:rsidRPr="007E18CE">
        <w:rPr>
          <w:rFonts w:ascii="Times New Roman" w:hAnsi="Times New Roman" w:cs="Times New Roman"/>
          <w:sz w:val="24"/>
          <w:szCs w:val="24"/>
        </w:rPr>
        <w:t xml:space="preserve">настоящего Договора, и передать </w:t>
      </w:r>
      <w:r w:rsidR="00400854" w:rsidRPr="007E18CE">
        <w:rPr>
          <w:rFonts w:ascii="Times New Roman" w:hAnsi="Times New Roman" w:cs="Times New Roman"/>
          <w:b/>
          <w:sz w:val="24"/>
          <w:szCs w:val="24"/>
        </w:rPr>
        <w:t>Объект Заказчику по Акту сдачи-приемки</w:t>
      </w:r>
      <w:r w:rsidR="00400854" w:rsidRPr="007E18C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74CDD" w:rsidRPr="007E18CE">
        <w:rPr>
          <w:rFonts w:ascii="Times New Roman" w:hAnsi="Times New Roman" w:cs="Times New Roman"/>
          <w:sz w:val="24"/>
          <w:szCs w:val="24"/>
        </w:rPr>
        <w:t xml:space="preserve">в </w:t>
      </w:r>
      <w:r w:rsidR="00030572" w:rsidRPr="007E18CE">
        <w:rPr>
          <w:rFonts w:ascii="Times New Roman" w:hAnsi="Times New Roman" w:cs="Times New Roman"/>
          <w:sz w:val="24"/>
          <w:szCs w:val="24"/>
        </w:rPr>
        <w:t>течени</w:t>
      </w:r>
      <w:r w:rsidR="00D94CB8" w:rsidRPr="007E18CE">
        <w:rPr>
          <w:rFonts w:ascii="Times New Roman" w:hAnsi="Times New Roman" w:cs="Times New Roman"/>
          <w:sz w:val="24"/>
          <w:szCs w:val="24"/>
        </w:rPr>
        <w:t>е</w:t>
      </w:r>
      <w:r w:rsidR="00030572" w:rsidRPr="007E18CE">
        <w:rPr>
          <w:rFonts w:ascii="Times New Roman" w:hAnsi="Times New Roman" w:cs="Times New Roman"/>
          <w:sz w:val="24"/>
          <w:szCs w:val="24"/>
        </w:rPr>
        <w:t xml:space="preserve"> </w:t>
      </w:r>
      <w:r w:rsidR="001229A5" w:rsidRPr="007E18CE">
        <w:rPr>
          <w:rFonts w:ascii="Times New Roman" w:hAnsi="Times New Roman" w:cs="Times New Roman"/>
          <w:sz w:val="24"/>
          <w:szCs w:val="24"/>
        </w:rPr>
        <w:t>срока, установленного в техническом задании</w:t>
      </w:r>
      <w:r w:rsidR="00400854" w:rsidRPr="007E18CE">
        <w:rPr>
          <w:rFonts w:ascii="Times New Roman" w:hAnsi="Times New Roman" w:cs="Times New Roman"/>
          <w:sz w:val="24"/>
          <w:szCs w:val="24"/>
        </w:rPr>
        <w:t>.</w:t>
      </w:r>
      <w:r w:rsidR="00AA7D21" w:rsidRPr="007E1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854" w:rsidRPr="007E18CE" w:rsidRDefault="003F7FA4" w:rsidP="0091524A">
      <w:pPr>
        <w:pStyle w:val="ConsPlusNormal"/>
        <w:widowControl/>
        <w:tabs>
          <w:tab w:val="left" w:pos="0"/>
        </w:tabs>
        <w:suppressAutoHyphens/>
        <w:ind w:firstLine="0"/>
        <w:jc w:val="both"/>
        <w:rPr>
          <w:rFonts w:ascii="Times New Roman" w:hAnsi="Times New Roman"/>
          <w:sz w:val="24"/>
          <w:szCs w:val="24"/>
        </w:rPr>
      </w:pPr>
      <w:r w:rsidRPr="007E18CE">
        <w:rPr>
          <w:rFonts w:ascii="Times New Roman" w:hAnsi="Times New Roman"/>
          <w:sz w:val="24"/>
          <w:szCs w:val="24"/>
        </w:rPr>
        <w:t xml:space="preserve">4.2. </w:t>
      </w:r>
      <w:r w:rsidR="00400854" w:rsidRPr="007E18CE">
        <w:rPr>
          <w:rFonts w:ascii="Times New Roman" w:hAnsi="Times New Roman"/>
          <w:sz w:val="24"/>
          <w:szCs w:val="24"/>
        </w:rPr>
        <w:t xml:space="preserve">Датой окончания </w:t>
      </w:r>
      <w:r w:rsidR="000D7C3E" w:rsidRPr="007E18CE">
        <w:rPr>
          <w:rFonts w:ascii="Times New Roman" w:hAnsi="Times New Roman"/>
          <w:sz w:val="24"/>
          <w:szCs w:val="24"/>
        </w:rPr>
        <w:t>р</w:t>
      </w:r>
      <w:r w:rsidR="00400854" w:rsidRPr="007E18CE">
        <w:rPr>
          <w:rFonts w:ascii="Times New Roman" w:hAnsi="Times New Roman"/>
          <w:sz w:val="24"/>
          <w:szCs w:val="24"/>
        </w:rPr>
        <w:t xml:space="preserve">абот является дата подписания </w:t>
      </w:r>
      <w:r w:rsidR="005060F5" w:rsidRPr="007E18CE">
        <w:rPr>
          <w:rFonts w:ascii="Times New Roman" w:hAnsi="Times New Roman"/>
          <w:b/>
          <w:sz w:val="24"/>
          <w:szCs w:val="24"/>
        </w:rPr>
        <w:t>Заказчиком</w:t>
      </w:r>
      <w:r w:rsidR="00400854" w:rsidRPr="007E18CE">
        <w:rPr>
          <w:rFonts w:ascii="Times New Roman" w:hAnsi="Times New Roman"/>
          <w:b/>
          <w:sz w:val="24"/>
          <w:szCs w:val="24"/>
        </w:rPr>
        <w:t xml:space="preserve"> Акта сдачи-приемки Объекта</w:t>
      </w:r>
      <w:r w:rsidR="00400854" w:rsidRPr="007E18CE">
        <w:rPr>
          <w:rFonts w:ascii="Times New Roman" w:hAnsi="Times New Roman"/>
          <w:sz w:val="24"/>
          <w:szCs w:val="24"/>
        </w:rPr>
        <w:t>.</w:t>
      </w:r>
    </w:p>
    <w:p w:rsidR="00C10EF7" w:rsidRPr="007E18CE" w:rsidRDefault="00C10EF7" w:rsidP="0091524A">
      <w:pPr>
        <w:pStyle w:val="ConsPlusNormal"/>
        <w:widowControl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8CE">
        <w:rPr>
          <w:rFonts w:ascii="Times New Roman" w:hAnsi="Times New Roman"/>
          <w:sz w:val="24"/>
          <w:szCs w:val="24"/>
        </w:rPr>
        <w:t>4.3.</w:t>
      </w:r>
      <w:r w:rsidRPr="007E18CE">
        <w:rPr>
          <w:rFonts w:ascii="Times New Roman" w:hAnsi="Times New Roman" w:cs="Times New Roman"/>
          <w:sz w:val="24"/>
          <w:szCs w:val="24"/>
        </w:rPr>
        <w:t xml:space="preserve"> </w:t>
      </w:r>
      <w:r w:rsidRPr="007E18CE">
        <w:rPr>
          <w:rFonts w:ascii="Times New Roman" w:hAnsi="Times New Roman" w:cs="Times New Roman"/>
          <w:b/>
          <w:sz w:val="24"/>
          <w:szCs w:val="24"/>
        </w:rPr>
        <w:t xml:space="preserve">Подрядчик </w:t>
      </w:r>
      <w:r w:rsidRPr="007E18CE">
        <w:rPr>
          <w:rFonts w:ascii="Times New Roman" w:hAnsi="Times New Roman" w:cs="Times New Roman"/>
          <w:sz w:val="24"/>
          <w:szCs w:val="24"/>
        </w:rPr>
        <w:t>обязуется точно соблюдать все сроки, согласованные им в Графике производства работ</w:t>
      </w:r>
      <w:r w:rsidR="00B075D1" w:rsidRPr="007E18CE">
        <w:rPr>
          <w:rFonts w:ascii="Times New Roman" w:hAnsi="Times New Roman" w:cs="Times New Roman"/>
          <w:sz w:val="24"/>
          <w:szCs w:val="24"/>
        </w:rPr>
        <w:t xml:space="preserve"> (Приложение №2 к Договору)</w:t>
      </w:r>
      <w:r w:rsidRPr="007E18CE">
        <w:rPr>
          <w:rFonts w:ascii="Times New Roman" w:hAnsi="Times New Roman" w:cs="Times New Roman"/>
          <w:sz w:val="24"/>
          <w:szCs w:val="24"/>
        </w:rPr>
        <w:t>.</w:t>
      </w:r>
    </w:p>
    <w:p w:rsidR="00731ABB" w:rsidRPr="007E18CE" w:rsidRDefault="00731ABB" w:rsidP="0091524A">
      <w:pPr>
        <w:pStyle w:val="ConsPlusNormal"/>
        <w:widowControl/>
        <w:tabs>
          <w:tab w:val="left" w:pos="0"/>
        </w:tabs>
        <w:suppressAutoHyphens/>
        <w:ind w:firstLine="0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7E18CE">
        <w:rPr>
          <w:rFonts w:ascii="Times New Roman" w:hAnsi="Times New Roman" w:cs="Times New Roman"/>
          <w:sz w:val="24"/>
          <w:szCs w:val="24"/>
        </w:rPr>
        <w:t xml:space="preserve">4.4. Сроки выполнения работ и сдачи </w:t>
      </w:r>
      <w:r w:rsidRPr="007E18CE">
        <w:rPr>
          <w:rFonts w:ascii="Times New Roman" w:hAnsi="Times New Roman" w:cs="Times New Roman"/>
          <w:b/>
          <w:sz w:val="24"/>
          <w:szCs w:val="24"/>
        </w:rPr>
        <w:t>Заказчику Объекта</w:t>
      </w:r>
      <w:r w:rsidRPr="007E18CE">
        <w:rPr>
          <w:rFonts w:ascii="Times New Roman" w:hAnsi="Times New Roman" w:cs="Times New Roman"/>
          <w:sz w:val="24"/>
          <w:szCs w:val="24"/>
        </w:rPr>
        <w:t xml:space="preserve"> </w:t>
      </w:r>
      <w:r w:rsidR="00967E3C" w:rsidRPr="007E18CE">
        <w:rPr>
          <w:rFonts w:ascii="Times New Roman" w:hAnsi="Times New Roman" w:cs="Times New Roman"/>
          <w:sz w:val="24"/>
          <w:szCs w:val="24"/>
        </w:rPr>
        <w:t>«</w:t>
      </w:r>
      <w:r w:rsidRPr="007E18CE">
        <w:rPr>
          <w:rFonts w:ascii="Times New Roman" w:hAnsi="Times New Roman" w:cs="Times New Roman"/>
          <w:sz w:val="24"/>
          <w:szCs w:val="24"/>
        </w:rPr>
        <w:t>под ключ</w:t>
      </w:r>
      <w:r w:rsidR="00967E3C" w:rsidRPr="007E18CE">
        <w:rPr>
          <w:rFonts w:ascii="Times New Roman" w:hAnsi="Times New Roman" w:cs="Times New Roman"/>
          <w:sz w:val="24"/>
          <w:szCs w:val="24"/>
        </w:rPr>
        <w:t>»</w:t>
      </w:r>
      <w:r w:rsidRPr="007E18CE">
        <w:rPr>
          <w:rFonts w:ascii="Times New Roman" w:hAnsi="Times New Roman" w:cs="Times New Roman"/>
          <w:sz w:val="24"/>
          <w:szCs w:val="24"/>
        </w:rPr>
        <w:t xml:space="preserve"> явля</w:t>
      </w:r>
      <w:r w:rsidR="001A5020" w:rsidRPr="007E18CE">
        <w:rPr>
          <w:rFonts w:ascii="Times New Roman" w:hAnsi="Times New Roman" w:cs="Times New Roman"/>
          <w:sz w:val="24"/>
          <w:szCs w:val="24"/>
        </w:rPr>
        <w:t>ю</w:t>
      </w:r>
      <w:r w:rsidRPr="007E18CE">
        <w:rPr>
          <w:rFonts w:ascii="Times New Roman" w:hAnsi="Times New Roman" w:cs="Times New Roman"/>
          <w:sz w:val="24"/>
          <w:szCs w:val="24"/>
        </w:rPr>
        <w:t xml:space="preserve">тся существенным условием для Сторон. </w:t>
      </w:r>
      <w:r w:rsidRPr="007E18C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7E18CE">
        <w:rPr>
          <w:rFonts w:ascii="Times New Roman" w:hAnsi="Times New Roman" w:cs="Times New Roman"/>
          <w:sz w:val="24"/>
          <w:szCs w:val="24"/>
        </w:rPr>
        <w:t xml:space="preserve"> гарантирует, что все сроки будут выдержаны</w:t>
      </w:r>
      <w:r w:rsidR="001A5020" w:rsidRPr="007E18CE">
        <w:rPr>
          <w:rFonts w:ascii="Times New Roman" w:hAnsi="Times New Roman" w:cs="Times New Roman"/>
          <w:sz w:val="24"/>
          <w:szCs w:val="24"/>
        </w:rPr>
        <w:t>,</w:t>
      </w:r>
      <w:r w:rsidRPr="007E18CE">
        <w:rPr>
          <w:rFonts w:ascii="Times New Roman" w:hAnsi="Times New Roman" w:cs="Times New Roman"/>
          <w:sz w:val="24"/>
          <w:szCs w:val="24"/>
        </w:rPr>
        <w:t xml:space="preserve"> и </w:t>
      </w:r>
      <w:r w:rsidRPr="007E18CE">
        <w:rPr>
          <w:rFonts w:ascii="Times New Roman" w:hAnsi="Times New Roman" w:cs="Times New Roman"/>
          <w:b/>
          <w:sz w:val="24"/>
          <w:szCs w:val="24"/>
        </w:rPr>
        <w:t>Подрядчик</w:t>
      </w:r>
      <w:r w:rsidRPr="007E18CE">
        <w:rPr>
          <w:rFonts w:ascii="Times New Roman" w:hAnsi="Times New Roman" w:cs="Times New Roman"/>
          <w:sz w:val="24"/>
          <w:szCs w:val="24"/>
        </w:rPr>
        <w:t xml:space="preserve"> не будет ссылаться в будущем ни на какие обстоятельства в обоснование их срывов, в том числе, на непогоду, болезни сотрудников, проблемы поставщиков или субподрядчиков</w:t>
      </w:r>
      <w:r w:rsidRPr="007E18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E18CE">
        <w:rPr>
          <w:rFonts w:ascii="Times New Roman" w:hAnsi="Times New Roman" w:cs="Times New Roman"/>
          <w:sz w:val="24"/>
          <w:szCs w:val="24"/>
        </w:rPr>
        <w:t>проблемы,</w:t>
      </w:r>
      <w:r w:rsidRPr="007E1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8CE">
        <w:rPr>
          <w:rFonts w:ascii="Times New Roman" w:hAnsi="Times New Roman" w:cs="Times New Roman"/>
          <w:sz w:val="24"/>
          <w:szCs w:val="24"/>
        </w:rPr>
        <w:t xml:space="preserve">связанные с получением разрешительных документов, </w:t>
      </w:r>
      <w:r w:rsidR="00756F04" w:rsidRPr="007E18CE">
        <w:rPr>
          <w:rFonts w:ascii="Times New Roman" w:hAnsi="Times New Roman" w:cs="Times New Roman"/>
          <w:sz w:val="24"/>
          <w:szCs w:val="24"/>
        </w:rPr>
        <w:t xml:space="preserve">несчастные случаи, </w:t>
      </w:r>
      <w:r w:rsidRPr="007E18CE">
        <w:rPr>
          <w:rFonts w:ascii="Times New Roman" w:hAnsi="Times New Roman" w:cs="Times New Roman"/>
          <w:sz w:val="24"/>
          <w:szCs w:val="24"/>
        </w:rPr>
        <w:t>проверки контролирующих, административных органов и любые другие уважительные причины.</w:t>
      </w:r>
    </w:p>
    <w:p w:rsidR="00400854" w:rsidRPr="007E18CE" w:rsidRDefault="00400854" w:rsidP="0091524A">
      <w:pPr>
        <w:jc w:val="both"/>
      </w:pPr>
    </w:p>
    <w:p w:rsidR="00400854" w:rsidRPr="007E18CE" w:rsidRDefault="003F7FA4" w:rsidP="0091524A">
      <w:pPr>
        <w:pStyle w:val="aa"/>
        <w:ind w:left="360"/>
        <w:jc w:val="center"/>
        <w:rPr>
          <w:rFonts w:ascii="Times New Roman" w:hAnsi="Times New Roman"/>
          <w:sz w:val="24"/>
          <w:szCs w:val="24"/>
        </w:rPr>
      </w:pPr>
      <w:r w:rsidRPr="007E18CE">
        <w:rPr>
          <w:rFonts w:ascii="Times New Roman" w:hAnsi="Times New Roman"/>
          <w:sz w:val="24"/>
          <w:szCs w:val="24"/>
        </w:rPr>
        <w:t xml:space="preserve">5. </w:t>
      </w:r>
      <w:r w:rsidR="00400854" w:rsidRPr="007E18CE">
        <w:rPr>
          <w:rFonts w:ascii="Times New Roman" w:hAnsi="Times New Roman"/>
          <w:sz w:val="24"/>
          <w:szCs w:val="24"/>
        </w:rPr>
        <w:t>ПРАВА И ОБЯЗАННОСТИ ЗАКАЗЧИКА</w:t>
      </w:r>
    </w:p>
    <w:p w:rsidR="00400854" w:rsidRPr="007E18CE" w:rsidRDefault="00400854" w:rsidP="0091524A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</w:p>
    <w:p w:rsidR="00385258" w:rsidRPr="007E18CE" w:rsidRDefault="003F7FA4" w:rsidP="0091524A">
      <w:pPr>
        <w:jc w:val="both"/>
      </w:pPr>
      <w:r w:rsidRPr="007E18CE">
        <w:t xml:space="preserve">5.1. </w:t>
      </w:r>
      <w:r w:rsidR="00400854" w:rsidRPr="007E18CE">
        <w:rPr>
          <w:b/>
        </w:rPr>
        <w:t>Заказчик</w:t>
      </w:r>
      <w:r w:rsidR="00400854" w:rsidRPr="007E18CE">
        <w:t xml:space="preserve">  передал </w:t>
      </w:r>
      <w:r w:rsidR="00400854" w:rsidRPr="007E18CE">
        <w:rPr>
          <w:b/>
        </w:rPr>
        <w:t>Подрядчику</w:t>
      </w:r>
      <w:r w:rsidR="00C16BDA" w:rsidRPr="007E18CE">
        <w:t xml:space="preserve"> строительную площадку</w:t>
      </w:r>
      <w:r w:rsidR="00211265" w:rsidRPr="007E18CE">
        <w:t>, на которой будут производиться работы</w:t>
      </w:r>
      <w:r w:rsidR="00C16BDA" w:rsidRPr="007E18CE">
        <w:t>.</w:t>
      </w:r>
      <w:r w:rsidR="00211265" w:rsidRPr="007E18CE">
        <w:t xml:space="preserve"> Подписанием настоящего Договора </w:t>
      </w:r>
      <w:r w:rsidR="00211265" w:rsidRPr="007E18CE">
        <w:rPr>
          <w:b/>
        </w:rPr>
        <w:t>Подрядчик</w:t>
      </w:r>
      <w:r w:rsidR="00211265" w:rsidRPr="007E18CE">
        <w:t xml:space="preserve"> подтверждает факт передачи ему площадки для работы,   подтверждает, что</w:t>
      </w:r>
      <w:r w:rsidR="00C16BDA" w:rsidRPr="007E18CE">
        <w:t xml:space="preserve"> осмотрел</w:t>
      </w:r>
      <w:r w:rsidR="00211265" w:rsidRPr="007E18CE">
        <w:t xml:space="preserve"> и изучил  площадку, а также </w:t>
      </w:r>
      <w:r w:rsidR="00C16BDA" w:rsidRPr="007E18CE">
        <w:t xml:space="preserve">подтверждает, что она полностью пригодна для выполнения </w:t>
      </w:r>
      <w:r w:rsidR="00C16BDA" w:rsidRPr="007E18CE">
        <w:rPr>
          <w:b/>
        </w:rPr>
        <w:t>Подрядчиком</w:t>
      </w:r>
      <w:r w:rsidR="00C16BDA" w:rsidRPr="007E18CE">
        <w:t xml:space="preserve"> его обязательств по Договору. </w:t>
      </w:r>
    </w:p>
    <w:p w:rsidR="002633F9" w:rsidRPr="007E18CE" w:rsidRDefault="003F7FA4" w:rsidP="0091524A">
      <w:pPr>
        <w:jc w:val="both"/>
      </w:pPr>
      <w:r w:rsidRPr="007E18CE">
        <w:t>5.2.</w:t>
      </w:r>
      <w:r w:rsidRPr="007E18CE">
        <w:rPr>
          <w:b/>
        </w:rPr>
        <w:t xml:space="preserve"> </w:t>
      </w:r>
      <w:r w:rsidR="00400854" w:rsidRPr="007E18CE">
        <w:rPr>
          <w:b/>
        </w:rPr>
        <w:t xml:space="preserve">Заказчик </w:t>
      </w:r>
      <w:r w:rsidR="00400854" w:rsidRPr="007E18CE">
        <w:t xml:space="preserve">вправе осуществлять </w:t>
      </w:r>
      <w:proofErr w:type="gramStart"/>
      <w:r w:rsidR="00400854" w:rsidRPr="007E18CE">
        <w:t>контроль за</w:t>
      </w:r>
      <w:proofErr w:type="gramEnd"/>
      <w:r w:rsidR="00400854" w:rsidRPr="007E18CE">
        <w:t xml:space="preserve"> ходом и качеством работ, а также со</w:t>
      </w:r>
      <w:r w:rsidR="0007388F" w:rsidRPr="007E18CE">
        <w:t xml:space="preserve">блюдением сроков их выполнения. </w:t>
      </w:r>
      <w:r w:rsidR="00400854" w:rsidRPr="007E18CE">
        <w:t xml:space="preserve"> </w:t>
      </w:r>
      <w:r w:rsidR="00400854" w:rsidRPr="007E18CE">
        <w:rPr>
          <w:b/>
        </w:rPr>
        <w:t>Подрядчик</w:t>
      </w:r>
      <w:r w:rsidR="00400854" w:rsidRPr="007E18CE">
        <w:t xml:space="preserve"> обязуется оформлять актами, подписанными </w:t>
      </w:r>
      <w:r w:rsidR="00400854" w:rsidRPr="007E18CE">
        <w:rPr>
          <w:b/>
        </w:rPr>
        <w:t>Заказчиком</w:t>
      </w:r>
      <w:r w:rsidR="00400854" w:rsidRPr="007E18CE">
        <w:t xml:space="preserve">, выполнение отдельных этапов </w:t>
      </w:r>
      <w:r w:rsidR="00211265" w:rsidRPr="007E18CE">
        <w:t>работ, указанных в Приложении №</w:t>
      </w:r>
      <w:r w:rsidR="0026658B" w:rsidRPr="007E18CE">
        <w:t>2</w:t>
      </w:r>
      <w:r w:rsidR="00400854" w:rsidRPr="007E18CE">
        <w:t xml:space="preserve"> к настоящему Договору</w:t>
      </w:r>
      <w:r w:rsidR="00385258" w:rsidRPr="007E18CE">
        <w:t>,</w:t>
      </w:r>
      <w:r w:rsidR="00211265" w:rsidRPr="007E18CE">
        <w:t xml:space="preserve"> а в случае, если такие акты, подписанные </w:t>
      </w:r>
      <w:r w:rsidR="00211265" w:rsidRPr="007E18CE">
        <w:rPr>
          <w:b/>
        </w:rPr>
        <w:t>Заказчиком</w:t>
      </w:r>
      <w:r w:rsidR="00211265" w:rsidRPr="007E18CE">
        <w:t>, отсутствуют, то оплата за данные работы не производится.</w:t>
      </w:r>
      <w:r w:rsidR="003A4FC6" w:rsidRPr="007E18CE">
        <w:t xml:space="preserve"> </w:t>
      </w:r>
    </w:p>
    <w:p w:rsidR="0026658B" w:rsidRPr="007E18CE" w:rsidRDefault="003F7FA4" w:rsidP="0091524A">
      <w:pPr>
        <w:jc w:val="both"/>
      </w:pPr>
      <w:r w:rsidRPr="007E18CE">
        <w:t>5.3.</w:t>
      </w:r>
      <w:r w:rsidR="00400854" w:rsidRPr="007E18CE">
        <w:rPr>
          <w:b/>
        </w:rPr>
        <w:t>Заказчик</w:t>
      </w:r>
      <w:r w:rsidR="00400854" w:rsidRPr="007E18CE">
        <w:t xml:space="preserve"> обязуется принять и оплатить готовый </w:t>
      </w:r>
      <w:r w:rsidR="00400854" w:rsidRPr="007E18CE">
        <w:rPr>
          <w:b/>
        </w:rPr>
        <w:t>Объект</w:t>
      </w:r>
      <w:r w:rsidR="00400854" w:rsidRPr="007E18CE">
        <w:t xml:space="preserve"> в состоянии </w:t>
      </w:r>
      <w:r w:rsidR="00C82B16" w:rsidRPr="007E18CE">
        <w:t>«</w:t>
      </w:r>
      <w:r w:rsidR="00400854" w:rsidRPr="007E18CE">
        <w:t>под ключ</w:t>
      </w:r>
      <w:r w:rsidR="00C82B16" w:rsidRPr="007E18CE">
        <w:t>»</w:t>
      </w:r>
      <w:r w:rsidR="00400854" w:rsidRPr="007E18CE">
        <w:t xml:space="preserve">, </w:t>
      </w:r>
      <w:r w:rsidR="00211265" w:rsidRPr="007E18CE">
        <w:t>в соответствии с</w:t>
      </w:r>
      <w:r w:rsidR="00400854" w:rsidRPr="007E18CE">
        <w:t xml:space="preserve"> условиям</w:t>
      </w:r>
      <w:r w:rsidR="00211265" w:rsidRPr="007E18CE">
        <w:t>и</w:t>
      </w:r>
      <w:r w:rsidR="00400854" w:rsidRPr="007E18CE">
        <w:t xml:space="preserve"> настоящего Договора.</w:t>
      </w:r>
    </w:p>
    <w:p w:rsidR="00400854" w:rsidRPr="007E18CE" w:rsidRDefault="0026658B" w:rsidP="0091524A">
      <w:pPr>
        <w:jc w:val="both"/>
      </w:pPr>
      <w:r w:rsidRPr="007E18CE">
        <w:t xml:space="preserve">5.4. </w:t>
      </w:r>
      <w:r w:rsidR="00ED3D89" w:rsidRPr="007E18CE">
        <w:rPr>
          <w:b/>
        </w:rPr>
        <w:t xml:space="preserve">Заказчик </w:t>
      </w:r>
      <w:r w:rsidR="00ED3D89" w:rsidRPr="007E18CE">
        <w:t>по</w:t>
      </w:r>
      <w:r w:rsidR="002407B2" w:rsidRPr="007E18CE">
        <w:t>сле</w:t>
      </w:r>
      <w:r w:rsidR="00ED3D89" w:rsidRPr="007E18CE">
        <w:t xml:space="preserve"> завершени</w:t>
      </w:r>
      <w:r w:rsidR="002407B2" w:rsidRPr="007E18CE">
        <w:t xml:space="preserve">я </w:t>
      </w:r>
      <w:r w:rsidR="002407B2" w:rsidRPr="007E18CE">
        <w:rPr>
          <w:b/>
        </w:rPr>
        <w:t>Подрядчиком</w:t>
      </w:r>
      <w:r w:rsidR="00ED3D89" w:rsidRPr="007E18CE">
        <w:t xml:space="preserve"> отдельных этапов работ, оформленных  промежуточными Актами выполненных  работ по утвержденной </w:t>
      </w:r>
      <w:r w:rsidR="00ED3D89" w:rsidRPr="007E18CE">
        <w:rPr>
          <w:b/>
        </w:rPr>
        <w:t>Заказчиком</w:t>
      </w:r>
      <w:r w:rsidR="00ED3D89" w:rsidRPr="007E18CE">
        <w:t xml:space="preserve"> форме,   вправе требовать </w:t>
      </w:r>
      <w:r w:rsidR="00AA7D21" w:rsidRPr="007E18CE">
        <w:t xml:space="preserve">и получить </w:t>
      </w:r>
      <w:r w:rsidR="00ED3D89" w:rsidRPr="007E18CE">
        <w:t xml:space="preserve">от </w:t>
      </w:r>
      <w:r w:rsidR="00ED3D89" w:rsidRPr="007E18CE">
        <w:rPr>
          <w:b/>
        </w:rPr>
        <w:t>Подрядчика</w:t>
      </w:r>
      <w:r w:rsidR="00ED3D89" w:rsidRPr="007E18CE">
        <w:t xml:space="preserve">  по каждому завершенному этапу работ исполнительн</w:t>
      </w:r>
      <w:r w:rsidR="00AA7D21" w:rsidRPr="007E18CE">
        <w:t>ую документацию</w:t>
      </w:r>
      <w:r w:rsidR="00ED3D89" w:rsidRPr="007E18CE">
        <w:t xml:space="preserve">, </w:t>
      </w:r>
      <w:r w:rsidR="00AA7D21" w:rsidRPr="007E18CE">
        <w:t>в том числе</w:t>
      </w:r>
      <w:r w:rsidR="00ED3D89" w:rsidRPr="007E18CE">
        <w:t>: сертификаты, паспорта на материалы и оборудование, геодезическую исполнительную съемку, акты испытания оборудования и коммуникаций,  акты освидетельствования скрытых работ</w:t>
      </w:r>
      <w:r w:rsidR="002407B2" w:rsidRPr="007E18CE">
        <w:t>.</w:t>
      </w:r>
    </w:p>
    <w:p w:rsidR="00FD04BD" w:rsidRPr="007E18CE" w:rsidRDefault="001F0632" w:rsidP="0091524A">
      <w:pPr>
        <w:jc w:val="both"/>
      </w:pPr>
      <w:r w:rsidRPr="007E18CE">
        <w:t xml:space="preserve">5.5. Заказчик в течение 3-х рабочих дней после получения письменного запроса от Подрядчика передает по двухстороннему акту отметки на местности по проектному расположению Объекта. </w:t>
      </w:r>
    </w:p>
    <w:p w:rsidR="00203F91" w:rsidRPr="007E18CE" w:rsidRDefault="00203F91" w:rsidP="0091524A">
      <w:pPr>
        <w:pStyle w:val="aa"/>
        <w:ind w:left="360"/>
        <w:jc w:val="center"/>
        <w:rPr>
          <w:rFonts w:ascii="Times New Roman" w:hAnsi="Times New Roman"/>
          <w:sz w:val="24"/>
          <w:szCs w:val="24"/>
        </w:rPr>
      </w:pPr>
    </w:p>
    <w:p w:rsidR="00400854" w:rsidRPr="007E18CE" w:rsidRDefault="003F7FA4" w:rsidP="0091524A">
      <w:pPr>
        <w:pStyle w:val="aa"/>
        <w:ind w:left="360"/>
        <w:jc w:val="center"/>
        <w:rPr>
          <w:rFonts w:ascii="Times New Roman" w:hAnsi="Times New Roman"/>
          <w:sz w:val="24"/>
          <w:szCs w:val="24"/>
        </w:rPr>
      </w:pPr>
      <w:r w:rsidRPr="007E18CE">
        <w:rPr>
          <w:rFonts w:ascii="Times New Roman" w:hAnsi="Times New Roman"/>
          <w:sz w:val="24"/>
          <w:szCs w:val="24"/>
        </w:rPr>
        <w:t xml:space="preserve">6. </w:t>
      </w:r>
      <w:r w:rsidR="00400854" w:rsidRPr="007E18CE">
        <w:rPr>
          <w:rFonts w:ascii="Times New Roman" w:hAnsi="Times New Roman"/>
          <w:sz w:val="24"/>
          <w:szCs w:val="24"/>
        </w:rPr>
        <w:t>ПРАВА И ОБЯЗАННОСТИ ПОДРЯДЧИКА</w:t>
      </w:r>
    </w:p>
    <w:p w:rsidR="00400854" w:rsidRPr="007E18CE" w:rsidRDefault="00400854" w:rsidP="0091524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00854" w:rsidRPr="007E18CE" w:rsidRDefault="003F7FA4" w:rsidP="0091524A">
      <w:pPr>
        <w:jc w:val="both"/>
      </w:pPr>
      <w:r w:rsidRPr="007E18CE">
        <w:t xml:space="preserve">6.1. </w:t>
      </w:r>
      <w:r w:rsidR="00400854" w:rsidRPr="007E18CE">
        <w:rPr>
          <w:b/>
        </w:rPr>
        <w:t xml:space="preserve">Подрядчик </w:t>
      </w:r>
      <w:r w:rsidR="00400854" w:rsidRPr="007E18CE">
        <w:t xml:space="preserve">обязан выполнить работы в точном соответствии с  условиями настоящего Договора и сдать </w:t>
      </w:r>
      <w:r w:rsidR="00756F04" w:rsidRPr="007E18CE">
        <w:t xml:space="preserve">Объект </w:t>
      </w:r>
      <w:r w:rsidR="00400854" w:rsidRPr="007E18CE">
        <w:rPr>
          <w:b/>
        </w:rPr>
        <w:t>Заказчику</w:t>
      </w:r>
      <w:r w:rsidR="00400854" w:rsidRPr="007E18CE">
        <w:t xml:space="preserve"> в установленный в настоящем Договоре срок.</w:t>
      </w:r>
    </w:p>
    <w:p w:rsidR="00400854" w:rsidRPr="007E18CE" w:rsidRDefault="003F7FA4" w:rsidP="0091524A">
      <w:pPr>
        <w:jc w:val="both"/>
      </w:pPr>
      <w:r w:rsidRPr="007E18CE">
        <w:t xml:space="preserve">6.2. </w:t>
      </w:r>
      <w:r w:rsidR="00400854" w:rsidRPr="007E18CE">
        <w:rPr>
          <w:b/>
        </w:rPr>
        <w:t>Подрядчик</w:t>
      </w:r>
      <w:r w:rsidR="00400854" w:rsidRPr="007E18CE">
        <w:t xml:space="preserve"> обязан выполнять все </w:t>
      </w:r>
      <w:r w:rsidR="000D7C3E" w:rsidRPr="007E18CE">
        <w:t>р</w:t>
      </w:r>
      <w:r w:rsidR="00400854" w:rsidRPr="007E18CE">
        <w:t>аботы в соответствии с обязательными стандартами с соблюдением требований действующих СНиП и иных нормативных актов в области строительства.</w:t>
      </w:r>
      <w:r w:rsidR="00D516DB" w:rsidRPr="007E18CE">
        <w:t xml:space="preserve"> </w:t>
      </w:r>
      <w:r w:rsidR="00D516DB" w:rsidRPr="007E18CE">
        <w:rPr>
          <w:b/>
        </w:rPr>
        <w:t>Подрядчик</w:t>
      </w:r>
      <w:r w:rsidR="00D516DB" w:rsidRPr="007E18CE">
        <w:t xml:space="preserve"> гарантирует, что</w:t>
      </w:r>
      <w:r w:rsidR="00385258" w:rsidRPr="007E18CE">
        <w:t xml:space="preserve"> имеет все необходимые лицензии</w:t>
      </w:r>
      <w:r w:rsidR="00D516DB" w:rsidRPr="007E18CE">
        <w:t>, разрешения, допуски и любых другие документы</w:t>
      </w:r>
      <w:r w:rsidR="009536AF" w:rsidRPr="007E18CE">
        <w:t>,</w:t>
      </w:r>
      <w:r w:rsidR="00D516DB" w:rsidRPr="007E18CE">
        <w:t xml:space="preserve"> разрешающие ему в соответствие с действующим законодательством проводить работы в соответстви</w:t>
      </w:r>
      <w:r w:rsidR="009536AF" w:rsidRPr="007E18CE">
        <w:t>и</w:t>
      </w:r>
      <w:r w:rsidR="00D516DB" w:rsidRPr="007E18CE">
        <w:t xml:space="preserve"> с настоящим Договором.</w:t>
      </w:r>
    </w:p>
    <w:p w:rsidR="00400854" w:rsidRPr="007E18CE" w:rsidRDefault="003F7FA4" w:rsidP="0091524A">
      <w:pPr>
        <w:jc w:val="both"/>
      </w:pPr>
      <w:r w:rsidRPr="007E18CE">
        <w:t xml:space="preserve">6.3. </w:t>
      </w:r>
      <w:r w:rsidR="00400854" w:rsidRPr="007E18CE">
        <w:rPr>
          <w:b/>
        </w:rPr>
        <w:t xml:space="preserve">Подрядчик </w:t>
      </w:r>
      <w:r w:rsidR="00400854" w:rsidRPr="007E18CE">
        <w:t xml:space="preserve">обязан обеспечить при производстве </w:t>
      </w:r>
      <w:r w:rsidR="000D7C3E" w:rsidRPr="007E18CE">
        <w:t>р</w:t>
      </w:r>
      <w:r w:rsidR="00400854" w:rsidRPr="007E18CE">
        <w:t>абот выполнение установленных требований, предъявляемых действующим законодательством, СНиП по охране труда, технике безопасности и противопожарной безопасности.</w:t>
      </w:r>
    </w:p>
    <w:p w:rsidR="00742FD9" w:rsidRPr="007E18CE" w:rsidRDefault="003F7FA4" w:rsidP="0091524A">
      <w:pPr>
        <w:jc w:val="both"/>
      </w:pPr>
      <w:r w:rsidRPr="007E18CE">
        <w:lastRenderedPageBreak/>
        <w:t xml:space="preserve">6.4. </w:t>
      </w:r>
      <w:r w:rsidR="00400854" w:rsidRPr="007E18CE">
        <w:rPr>
          <w:b/>
        </w:rPr>
        <w:t xml:space="preserve">Подрядчик </w:t>
      </w:r>
      <w:r w:rsidR="00400854" w:rsidRPr="007E18CE">
        <w:t xml:space="preserve">обязан осуществлять систематическую уборку строительной площадки, и до момента подписания </w:t>
      </w:r>
      <w:r w:rsidR="00400854" w:rsidRPr="007E18CE">
        <w:rPr>
          <w:b/>
        </w:rPr>
        <w:t>Акта сдачи-приемки Объекта</w:t>
      </w:r>
      <w:r w:rsidR="00400854" w:rsidRPr="007E18CE">
        <w:t xml:space="preserve"> произвести окончательную уборку строительной площадки и примыкающей к ней территории, а также вывезти за пределы строительной площадки </w:t>
      </w:r>
      <w:r w:rsidR="00EB4784" w:rsidRPr="007E18CE">
        <w:t xml:space="preserve">строительный мусор и </w:t>
      </w:r>
      <w:r w:rsidR="00400854" w:rsidRPr="007E18CE">
        <w:t xml:space="preserve">принадлежащие </w:t>
      </w:r>
      <w:r w:rsidR="00400854" w:rsidRPr="007E18CE">
        <w:rPr>
          <w:b/>
        </w:rPr>
        <w:t xml:space="preserve">Подрядчику </w:t>
      </w:r>
      <w:r w:rsidR="00400854" w:rsidRPr="007E18CE">
        <w:t xml:space="preserve">строительные машины, оборудование, инвентарь, инструменты, строительные материалы, временные сооружения, другое имущество </w:t>
      </w:r>
      <w:r w:rsidR="00400854" w:rsidRPr="007E18CE">
        <w:rPr>
          <w:b/>
        </w:rPr>
        <w:t>Подрядчика</w:t>
      </w:r>
      <w:r w:rsidR="00400854" w:rsidRPr="007E18CE">
        <w:t xml:space="preserve">. </w:t>
      </w:r>
    </w:p>
    <w:p w:rsidR="002407B2" w:rsidRPr="007E18CE" w:rsidRDefault="002407B2" w:rsidP="0091524A">
      <w:pPr>
        <w:jc w:val="both"/>
      </w:pPr>
      <w:r w:rsidRPr="007E18CE">
        <w:t xml:space="preserve">6.5. С  момента подписания </w:t>
      </w:r>
      <w:r w:rsidR="005060F5" w:rsidRPr="007E18CE">
        <w:t xml:space="preserve">настоящего Договора </w:t>
      </w:r>
      <w:r w:rsidR="005060F5" w:rsidRPr="007E18CE">
        <w:rPr>
          <w:b/>
        </w:rPr>
        <w:t>Подрядчик</w:t>
      </w:r>
      <w:r w:rsidR="005060F5" w:rsidRPr="007E18CE">
        <w:t xml:space="preserve"> </w:t>
      </w:r>
      <w:r w:rsidRPr="007E18CE">
        <w:t>самостоятельно принима</w:t>
      </w:r>
      <w:r w:rsidR="005060F5" w:rsidRPr="007E18CE">
        <w:t xml:space="preserve">ет </w:t>
      </w:r>
      <w:r w:rsidRPr="007E18CE">
        <w:t xml:space="preserve"> меры к обеспечению сохранности принадлежащих</w:t>
      </w:r>
      <w:r w:rsidRPr="007E18CE">
        <w:rPr>
          <w:b/>
        </w:rPr>
        <w:t xml:space="preserve"> Подрядчику  </w:t>
      </w:r>
      <w:r w:rsidRPr="007E18CE">
        <w:t xml:space="preserve">и находящихся  на строительной площадке  машин, оборудования, инвентаря, инструментов, строительных материалов, временных сооружений и другого имущества </w:t>
      </w:r>
      <w:r w:rsidRPr="007E18CE">
        <w:rPr>
          <w:b/>
        </w:rPr>
        <w:t>Подрядчика</w:t>
      </w:r>
      <w:r w:rsidRPr="007E18CE">
        <w:t>.</w:t>
      </w:r>
    </w:p>
    <w:p w:rsidR="002407B2" w:rsidRPr="007E18CE" w:rsidRDefault="002407B2" w:rsidP="0091524A">
      <w:pPr>
        <w:jc w:val="both"/>
      </w:pPr>
      <w:r w:rsidRPr="007E18CE">
        <w:t xml:space="preserve">6.6. </w:t>
      </w:r>
      <w:r w:rsidR="00F97346" w:rsidRPr="007E18CE">
        <w:t xml:space="preserve">Работы, подлежащие закрытию (далее - скрытые работы), должны приниматься представителем </w:t>
      </w:r>
      <w:r w:rsidR="00F97346" w:rsidRPr="007E18CE">
        <w:rPr>
          <w:b/>
        </w:rPr>
        <w:t>Заказчика. Подрядчик</w:t>
      </w:r>
      <w:r w:rsidR="00F97346" w:rsidRPr="007E18CE">
        <w:t xml:space="preserve"> приступает к выполнению последующих Работ только после приемки </w:t>
      </w:r>
      <w:r w:rsidR="00F97346" w:rsidRPr="007E18CE">
        <w:rPr>
          <w:b/>
        </w:rPr>
        <w:t xml:space="preserve">Заказчиком </w:t>
      </w:r>
      <w:r w:rsidR="00F97346" w:rsidRPr="007E18CE">
        <w:t xml:space="preserve">скрытых работ. </w:t>
      </w:r>
      <w:r w:rsidR="00F97346" w:rsidRPr="007E18CE">
        <w:rPr>
          <w:b/>
        </w:rPr>
        <w:t>Подрядчик</w:t>
      </w:r>
      <w:r w:rsidR="00F97346" w:rsidRPr="007E18CE">
        <w:t xml:space="preserve"> в письменном виде заблаговременно уведомляет представителя </w:t>
      </w:r>
      <w:r w:rsidR="00F97346" w:rsidRPr="007E18CE">
        <w:rPr>
          <w:b/>
        </w:rPr>
        <w:t>Заказчика</w:t>
      </w:r>
      <w:r w:rsidR="00F97346" w:rsidRPr="007E18CE">
        <w:t xml:space="preserve"> о необходимости </w:t>
      </w:r>
      <w:r w:rsidR="005C3AB7" w:rsidRPr="007E18CE">
        <w:t xml:space="preserve">проведения </w:t>
      </w:r>
      <w:r w:rsidR="00F97346" w:rsidRPr="007E18CE">
        <w:t xml:space="preserve">приемки </w:t>
      </w:r>
      <w:r w:rsidR="005C3AB7" w:rsidRPr="007E18CE">
        <w:t xml:space="preserve">скрытых работ, но не позднее, чем за три календарных дня до начала проведения этой приёмки. Если представитель </w:t>
      </w:r>
      <w:r w:rsidR="00996912" w:rsidRPr="007E18CE">
        <w:rPr>
          <w:b/>
        </w:rPr>
        <w:t>Заказчика</w:t>
      </w:r>
      <w:r w:rsidR="005C3AB7" w:rsidRPr="007E18CE">
        <w:t xml:space="preserve"> не явится к указанному сроку проведения приёмки скрытых работ,  то </w:t>
      </w:r>
      <w:r w:rsidR="005C3AB7" w:rsidRPr="007E18CE">
        <w:rPr>
          <w:b/>
        </w:rPr>
        <w:t xml:space="preserve">Подрядчик </w:t>
      </w:r>
      <w:r w:rsidR="005C3AB7" w:rsidRPr="007E18CE">
        <w:t>составляет односторонний акт</w:t>
      </w:r>
      <w:r w:rsidR="005C3AB7" w:rsidRPr="007E18CE">
        <w:rPr>
          <w:b/>
        </w:rPr>
        <w:t xml:space="preserve"> </w:t>
      </w:r>
      <w:r w:rsidR="005C3AB7" w:rsidRPr="007E18CE">
        <w:t xml:space="preserve">и считает работы принятыми, при этом ответственность за качество выполненных работ с </w:t>
      </w:r>
      <w:r w:rsidR="005C3AB7" w:rsidRPr="007E18CE">
        <w:rPr>
          <w:b/>
        </w:rPr>
        <w:t xml:space="preserve">Подрядчика </w:t>
      </w:r>
      <w:r w:rsidR="005C3AB7" w:rsidRPr="007E18CE">
        <w:t xml:space="preserve">не снимается. Вскрытие работ в этом случае по требованию  </w:t>
      </w:r>
      <w:r w:rsidR="005C3AB7" w:rsidRPr="007E18CE">
        <w:rPr>
          <w:b/>
        </w:rPr>
        <w:t>Заказчика</w:t>
      </w:r>
      <w:r w:rsidR="005C3AB7" w:rsidRPr="007E18CE">
        <w:t xml:space="preserve"> производится за его счет. В случае если представителем </w:t>
      </w:r>
      <w:r w:rsidR="005C3AB7" w:rsidRPr="007E18CE">
        <w:rPr>
          <w:b/>
        </w:rPr>
        <w:t>Заказчика</w:t>
      </w:r>
      <w:r w:rsidR="005C3AB7" w:rsidRPr="007E18CE">
        <w:t xml:space="preserve"> </w:t>
      </w:r>
      <w:r w:rsidR="00F470BF" w:rsidRPr="007E18CE">
        <w:t xml:space="preserve">в письменном виде предоставлены замечания по выполненным скрытым работам, то они не должны закрываться </w:t>
      </w:r>
      <w:r w:rsidR="00F470BF" w:rsidRPr="007E18CE">
        <w:rPr>
          <w:b/>
        </w:rPr>
        <w:t xml:space="preserve">Подрядчиком </w:t>
      </w:r>
      <w:r w:rsidR="00F470BF" w:rsidRPr="007E18CE">
        <w:t xml:space="preserve">без письменного разрешения </w:t>
      </w:r>
      <w:r w:rsidR="00F470BF" w:rsidRPr="007E18CE">
        <w:rPr>
          <w:b/>
        </w:rPr>
        <w:t>Заказчика</w:t>
      </w:r>
      <w:r w:rsidR="00F470BF" w:rsidRPr="007E18CE">
        <w:t xml:space="preserve">, за исключением случаев неявки </w:t>
      </w:r>
      <w:r w:rsidR="00F470BF" w:rsidRPr="007E18CE">
        <w:rPr>
          <w:b/>
        </w:rPr>
        <w:t>Заказчика</w:t>
      </w:r>
      <w:r w:rsidR="00F470BF" w:rsidRPr="007E18CE">
        <w:t xml:space="preserve"> для приемки. Если закрытие работ выполнено без подтверждения представителя </w:t>
      </w:r>
      <w:r w:rsidR="00F470BF" w:rsidRPr="007E18CE">
        <w:rPr>
          <w:b/>
        </w:rPr>
        <w:t>Заказчика</w:t>
      </w:r>
      <w:r w:rsidR="00F470BF" w:rsidRPr="007E18CE">
        <w:t xml:space="preserve"> (представитель </w:t>
      </w:r>
      <w:r w:rsidR="00F470BF" w:rsidRPr="007E18CE">
        <w:rPr>
          <w:b/>
        </w:rPr>
        <w:t xml:space="preserve">Заказчика </w:t>
      </w:r>
      <w:r w:rsidR="00F470BF" w:rsidRPr="007E18CE">
        <w:t xml:space="preserve">не был информирован об этом или информирован с опозданием), то  </w:t>
      </w:r>
      <w:r w:rsidR="00F470BF" w:rsidRPr="007E18CE">
        <w:rPr>
          <w:b/>
        </w:rPr>
        <w:t>Подрядчик</w:t>
      </w:r>
      <w:r w:rsidR="00F470BF" w:rsidRPr="007E18CE">
        <w:t xml:space="preserve">  за свой счет обязуется вскрыть любую часть скрытых работ, не прошедшую приёмку представителем </w:t>
      </w:r>
      <w:r w:rsidR="00F470BF" w:rsidRPr="007E18CE">
        <w:rPr>
          <w:b/>
        </w:rPr>
        <w:t>Заказчика</w:t>
      </w:r>
      <w:r w:rsidR="00F470BF" w:rsidRPr="007E18CE">
        <w:t xml:space="preserve">, согласно его указанию, а затем восстановить её за свой счет. Готовность принимаемых скрытых работ подтверждается подписанием Актов освидетельствования скрытых работ, </w:t>
      </w:r>
      <w:proofErr w:type="gramStart"/>
      <w:r w:rsidR="00F470BF" w:rsidRPr="007E18CE">
        <w:t>согласно Графика</w:t>
      </w:r>
      <w:proofErr w:type="gramEnd"/>
      <w:r w:rsidR="00F470BF" w:rsidRPr="007E18CE">
        <w:t xml:space="preserve"> выполнения работ (Приложение № 2).</w:t>
      </w:r>
    </w:p>
    <w:p w:rsidR="005340DF" w:rsidRPr="007E18CE" w:rsidRDefault="002407B2" w:rsidP="0091524A">
      <w:pPr>
        <w:jc w:val="both"/>
        <w:rPr>
          <w:b/>
        </w:rPr>
      </w:pPr>
      <w:r w:rsidRPr="007E18CE">
        <w:t xml:space="preserve">6.7. До начала выполнения работ </w:t>
      </w:r>
      <w:r w:rsidR="000C61F8" w:rsidRPr="007E18CE">
        <w:rPr>
          <w:b/>
        </w:rPr>
        <w:t>Подрядчик</w:t>
      </w:r>
      <w:r w:rsidR="000C61F8" w:rsidRPr="007E18CE">
        <w:t xml:space="preserve"> обязан </w:t>
      </w:r>
      <w:r w:rsidRPr="007E18CE">
        <w:t xml:space="preserve">оформить (прошнуровать, пронумеровать, скрепить подписями уполномоченных лиц и печатями </w:t>
      </w:r>
      <w:r w:rsidRPr="007E18CE">
        <w:rPr>
          <w:b/>
        </w:rPr>
        <w:t>Подрядчика</w:t>
      </w:r>
      <w:r w:rsidRPr="007E18CE">
        <w:t xml:space="preserve"> и </w:t>
      </w:r>
      <w:r w:rsidRPr="007E18CE">
        <w:rPr>
          <w:b/>
        </w:rPr>
        <w:t>Заказчика</w:t>
      </w:r>
      <w:r w:rsidRPr="007E18CE">
        <w:t>) Журнал производства работ (КС-6)</w:t>
      </w:r>
      <w:r w:rsidR="005462A6" w:rsidRPr="007E18CE">
        <w:t xml:space="preserve"> и Журнал входного контроля, а также вести их </w:t>
      </w:r>
      <w:r w:rsidRPr="007E18CE">
        <w:t xml:space="preserve">в установленном порядке до сдачи </w:t>
      </w:r>
      <w:r w:rsidRPr="007E18CE">
        <w:rPr>
          <w:b/>
        </w:rPr>
        <w:t>Объекта Заказчику.</w:t>
      </w:r>
    </w:p>
    <w:p w:rsidR="002407B2" w:rsidRPr="007E18CE" w:rsidRDefault="002407B2" w:rsidP="0091524A">
      <w:pPr>
        <w:jc w:val="both"/>
      </w:pPr>
      <w:r w:rsidRPr="007E18CE">
        <w:t xml:space="preserve">6.8. </w:t>
      </w:r>
      <w:r w:rsidR="000C61F8" w:rsidRPr="007E18CE">
        <w:rPr>
          <w:b/>
        </w:rPr>
        <w:t>Подрядчик</w:t>
      </w:r>
      <w:r w:rsidR="000C61F8" w:rsidRPr="007E18CE">
        <w:t xml:space="preserve"> обязан с</w:t>
      </w:r>
      <w:r w:rsidRPr="007E18CE">
        <w:t>облюдать правила внутреннего распорядка</w:t>
      </w:r>
      <w:r w:rsidR="00DD7703" w:rsidRPr="007E18CE">
        <w:t xml:space="preserve">, действующие на </w:t>
      </w:r>
      <w:r w:rsidR="005060F5" w:rsidRPr="007E18CE">
        <w:t xml:space="preserve">территории расположения </w:t>
      </w:r>
      <w:r w:rsidR="005060F5" w:rsidRPr="007E18CE">
        <w:rPr>
          <w:b/>
        </w:rPr>
        <w:t>Объекта</w:t>
      </w:r>
      <w:r w:rsidR="005C1573">
        <w:t>.</w:t>
      </w:r>
    </w:p>
    <w:p w:rsidR="00110A32" w:rsidRPr="007E18CE" w:rsidRDefault="001D1E1F" w:rsidP="0091524A">
      <w:pPr>
        <w:jc w:val="both"/>
      </w:pPr>
      <w:r w:rsidRPr="007E18CE">
        <w:t xml:space="preserve">6.9. </w:t>
      </w:r>
      <w:proofErr w:type="gramStart"/>
      <w:r w:rsidR="000C61F8" w:rsidRPr="007E18CE">
        <w:rPr>
          <w:b/>
        </w:rPr>
        <w:t>Подрядчик</w:t>
      </w:r>
      <w:r w:rsidR="000C61F8" w:rsidRPr="007E18CE">
        <w:t xml:space="preserve"> обязан д</w:t>
      </w:r>
      <w:r w:rsidRPr="007E18CE">
        <w:t xml:space="preserve">о начала выполнения работ предоставить </w:t>
      </w:r>
      <w:r w:rsidRPr="007E18CE">
        <w:rPr>
          <w:b/>
        </w:rPr>
        <w:t>Заказчику</w:t>
      </w:r>
      <w:r w:rsidRPr="007E18CE">
        <w:t xml:space="preserve"> список лиц с приложением доверенности на каждое лицо с образцом его подписи, уполномоченных от имени </w:t>
      </w:r>
      <w:r w:rsidRPr="007E18CE">
        <w:rPr>
          <w:b/>
        </w:rPr>
        <w:t>Подрядчика</w:t>
      </w:r>
      <w:r w:rsidRPr="007E18CE">
        <w:t xml:space="preserve"> на организацию выполнения работ, на подписание актов приемки выполненных работ, дефектных ведомостей, претензий, протоколов, </w:t>
      </w:r>
      <w:r w:rsidR="009536AF" w:rsidRPr="007E18CE">
        <w:t xml:space="preserve">уведомлений, </w:t>
      </w:r>
      <w:r w:rsidRPr="007E18CE">
        <w:t xml:space="preserve">дополнительных соглашений, прием </w:t>
      </w:r>
      <w:r w:rsidR="004F19DA" w:rsidRPr="007E18CE">
        <w:t xml:space="preserve">и передачу </w:t>
      </w:r>
      <w:r w:rsidRPr="007E18CE">
        <w:t>корреспонденции</w:t>
      </w:r>
      <w:r w:rsidR="004F19DA" w:rsidRPr="007E18CE">
        <w:t>, уполномоченных производить записи в журнале производства работ или иных документах, регулирующих отношени</w:t>
      </w:r>
      <w:r w:rsidR="009C4907" w:rsidRPr="007E18CE">
        <w:t>я</w:t>
      </w:r>
      <w:r w:rsidR="004F19DA" w:rsidRPr="007E18CE">
        <w:t xml:space="preserve"> Сторон по Договору</w:t>
      </w:r>
      <w:proofErr w:type="gramEnd"/>
      <w:r w:rsidR="004F19DA" w:rsidRPr="007E18CE">
        <w:t>.</w:t>
      </w:r>
      <w:r w:rsidR="009C4907" w:rsidRPr="007E18CE">
        <w:t xml:space="preserve"> </w:t>
      </w:r>
      <w:r w:rsidR="009C4907" w:rsidRPr="007E18CE">
        <w:rPr>
          <w:b/>
        </w:rPr>
        <w:t>Заказчик</w:t>
      </w:r>
      <w:r w:rsidR="009C4907" w:rsidRPr="007E18CE">
        <w:t xml:space="preserve"> подтверждает и гарантирует, что не будет оспаривать любые документы, подписанные вышеперечисленными лицами, если эти документы были подписаны до письменного уведомления </w:t>
      </w:r>
      <w:r w:rsidR="009C4907" w:rsidRPr="007E18CE">
        <w:rPr>
          <w:b/>
        </w:rPr>
        <w:t>Заказчика</w:t>
      </w:r>
      <w:r w:rsidR="009C4907" w:rsidRPr="007E18CE">
        <w:t xml:space="preserve"> о том, что данные доверенности отменены или утратили силу.</w:t>
      </w:r>
    </w:p>
    <w:p w:rsidR="00D5217D" w:rsidRPr="007E18CE" w:rsidRDefault="00917372" w:rsidP="0091524A">
      <w:pPr>
        <w:jc w:val="both"/>
      </w:pPr>
      <w:r w:rsidRPr="007E18CE">
        <w:t xml:space="preserve">6.10. </w:t>
      </w:r>
      <w:r w:rsidR="00204012" w:rsidRPr="007E18CE">
        <w:rPr>
          <w:b/>
        </w:rPr>
        <w:t xml:space="preserve">Подрядчик </w:t>
      </w:r>
      <w:r w:rsidR="00D516DB" w:rsidRPr="007E18CE">
        <w:t>самостоятельно изучи</w:t>
      </w:r>
      <w:r w:rsidR="00DD3D54" w:rsidRPr="007E18CE">
        <w:t>л всю имеющуюся исходно-разрешительную документацию</w:t>
      </w:r>
      <w:r w:rsidR="00D516DB" w:rsidRPr="007E18CE">
        <w:t xml:space="preserve"> </w:t>
      </w:r>
      <w:r w:rsidR="00DD3D54" w:rsidRPr="007E18CE">
        <w:t>и</w:t>
      </w:r>
      <w:r w:rsidR="00886F9F" w:rsidRPr="007E18CE">
        <w:t xml:space="preserve"> считает ее достаточной для осуществления работ по Договору. </w:t>
      </w:r>
      <w:r w:rsidR="00886F9F" w:rsidRPr="007E18CE">
        <w:rPr>
          <w:b/>
        </w:rPr>
        <w:t xml:space="preserve">Подрядчик </w:t>
      </w:r>
      <w:r w:rsidR="00886F9F" w:rsidRPr="007E18CE">
        <w:t xml:space="preserve">самостоятельно несет ответственность перед </w:t>
      </w:r>
      <w:r w:rsidR="009C4907" w:rsidRPr="007E18CE">
        <w:t xml:space="preserve">любыми </w:t>
      </w:r>
      <w:r w:rsidR="00886F9F" w:rsidRPr="007E18CE">
        <w:t>контролирующими</w:t>
      </w:r>
      <w:r w:rsidR="009C4907" w:rsidRPr="007E18CE">
        <w:t>, административными</w:t>
      </w:r>
      <w:r w:rsidR="00886F9F" w:rsidRPr="007E18CE">
        <w:t xml:space="preserve"> органами за любые нарушения при производстве работ.</w:t>
      </w:r>
    </w:p>
    <w:p w:rsidR="005462A6" w:rsidRPr="007E18CE" w:rsidRDefault="00861455" w:rsidP="0091524A">
      <w:pPr>
        <w:jc w:val="both"/>
      </w:pPr>
      <w:r w:rsidRPr="007E18CE">
        <w:t xml:space="preserve">6.11. </w:t>
      </w:r>
      <w:r w:rsidR="005462A6" w:rsidRPr="007E18CE">
        <w:t>Подрядчик несет ответственность за повреждение коммуникаций, попавших в зону проведения работ.</w:t>
      </w:r>
    </w:p>
    <w:p w:rsidR="005C231B" w:rsidRPr="007E18CE" w:rsidRDefault="005C231B" w:rsidP="0091524A">
      <w:pPr>
        <w:jc w:val="both"/>
      </w:pPr>
      <w:r w:rsidRPr="007E18CE">
        <w:t>6.12. Подрядчик вправе привлекать третьих лиц для выполнения работ по Договору</w:t>
      </w:r>
      <w:r w:rsidR="0037250C" w:rsidRPr="007E18CE">
        <w:t xml:space="preserve"> только по письменному согласованию с Заказчиком</w:t>
      </w:r>
      <w:r w:rsidRPr="007E18CE">
        <w:t>, оставаясь ответственным перед Заказчиком за результат выполнения работ.</w:t>
      </w:r>
    </w:p>
    <w:p w:rsidR="005C231B" w:rsidRPr="007E18CE" w:rsidRDefault="005C231B" w:rsidP="0091524A">
      <w:pPr>
        <w:jc w:val="both"/>
      </w:pPr>
      <w:r w:rsidRPr="007E18CE">
        <w:lastRenderedPageBreak/>
        <w:t>6.13. Подрядчик несет ответственность за нарушение правил противопожарной безопасности при производстве работ.</w:t>
      </w:r>
    </w:p>
    <w:p w:rsidR="00861455" w:rsidRPr="007E18CE" w:rsidRDefault="00861455" w:rsidP="0091524A">
      <w:pPr>
        <w:jc w:val="both"/>
      </w:pPr>
      <w:r w:rsidRPr="007E18CE">
        <w:t>6.14. Подрядчик перед началом производства работ по созданию Объекта направляет письменный запрос Заказчику на вынесение отметок на местности по проектному расположению Объекта.</w:t>
      </w:r>
    </w:p>
    <w:p w:rsidR="00220319" w:rsidRPr="007E18CE" w:rsidRDefault="00220319" w:rsidP="0091524A">
      <w:pPr>
        <w:jc w:val="both"/>
      </w:pPr>
    </w:p>
    <w:p w:rsidR="00400854" w:rsidRPr="007E18CE" w:rsidRDefault="003F7FA4" w:rsidP="0091524A">
      <w:pPr>
        <w:pStyle w:val="aa"/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Pr="007E18CE">
        <w:rPr>
          <w:rFonts w:ascii="Times New Roman" w:hAnsi="Times New Roman"/>
          <w:caps/>
          <w:sz w:val="24"/>
          <w:szCs w:val="24"/>
        </w:rPr>
        <w:t xml:space="preserve">7. </w:t>
      </w:r>
      <w:r w:rsidR="00400854" w:rsidRPr="007E18CE">
        <w:rPr>
          <w:rFonts w:ascii="Times New Roman" w:hAnsi="Times New Roman"/>
          <w:caps/>
          <w:sz w:val="24"/>
          <w:szCs w:val="24"/>
        </w:rPr>
        <w:t>ПоРЯДОК сдаЧи и приемки Работ</w:t>
      </w:r>
    </w:p>
    <w:p w:rsidR="0091524A" w:rsidRPr="007E18CE" w:rsidRDefault="0091524A" w:rsidP="0091524A">
      <w:pPr>
        <w:pStyle w:val="aa"/>
        <w:ind w:left="360"/>
        <w:jc w:val="center"/>
        <w:rPr>
          <w:rFonts w:ascii="Times New Roman" w:hAnsi="Times New Roman"/>
          <w:caps/>
          <w:sz w:val="24"/>
          <w:szCs w:val="24"/>
        </w:rPr>
      </w:pPr>
    </w:p>
    <w:p w:rsidR="0051254F" w:rsidRPr="007E18CE" w:rsidRDefault="003F7FA4" w:rsidP="0091524A">
      <w:pPr>
        <w:jc w:val="both"/>
      </w:pPr>
      <w:r w:rsidRPr="007E18CE">
        <w:t>7.1.</w:t>
      </w:r>
      <w:r w:rsidRPr="007E18CE">
        <w:rPr>
          <w:b/>
        </w:rPr>
        <w:t xml:space="preserve"> </w:t>
      </w:r>
      <w:r w:rsidR="0051254F" w:rsidRPr="007E18CE">
        <w:rPr>
          <w:b/>
        </w:rPr>
        <w:t>Подрядчик</w:t>
      </w:r>
      <w:r w:rsidR="0051254F" w:rsidRPr="007E18CE">
        <w:t xml:space="preserve"> направляет </w:t>
      </w:r>
      <w:r w:rsidR="0051254F" w:rsidRPr="007E18CE">
        <w:rPr>
          <w:b/>
        </w:rPr>
        <w:t>Заказчику</w:t>
      </w:r>
      <w:r w:rsidR="0051254F" w:rsidRPr="007E18CE">
        <w:t xml:space="preserve"> уведомление о готовности  </w:t>
      </w:r>
      <w:r w:rsidR="0051254F" w:rsidRPr="007E18CE">
        <w:rPr>
          <w:b/>
        </w:rPr>
        <w:t>Объекта</w:t>
      </w:r>
      <w:r w:rsidR="0051254F" w:rsidRPr="007E18CE">
        <w:t xml:space="preserve"> с указанием даты и времени приемки, но не позднее, чем за три рабочих дня до момента приемки работ. В течение трех рабочих дней после получения Заказчиком уведомления о готовности, Заказчик производит техническую приёмку готовности Объекта на предмет отсутствия в выполненных работах отклонений от ТЗ. Осмотр и приемка </w:t>
      </w:r>
      <w:r w:rsidR="0051254F" w:rsidRPr="007E18CE">
        <w:rPr>
          <w:b/>
        </w:rPr>
        <w:t>Объекта</w:t>
      </w:r>
      <w:r w:rsidR="0051254F" w:rsidRPr="007E18CE">
        <w:t xml:space="preserve"> проводится </w:t>
      </w:r>
      <w:r w:rsidR="0051254F" w:rsidRPr="007E18CE">
        <w:rPr>
          <w:b/>
        </w:rPr>
        <w:t xml:space="preserve">Заказчиком </w:t>
      </w:r>
      <w:r w:rsidR="0051254F" w:rsidRPr="007E18CE">
        <w:t xml:space="preserve">с участием </w:t>
      </w:r>
      <w:r w:rsidR="0051254F" w:rsidRPr="007E18CE">
        <w:rPr>
          <w:b/>
        </w:rPr>
        <w:t>Подрядчика</w:t>
      </w:r>
      <w:r w:rsidR="0051254F" w:rsidRPr="007E18CE">
        <w:t xml:space="preserve"> в согласованный Сторонами срок.</w:t>
      </w:r>
    </w:p>
    <w:p w:rsidR="00400854" w:rsidRPr="007E18CE" w:rsidRDefault="003F7FA4" w:rsidP="0091524A">
      <w:pPr>
        <w:jc w:val="both"/>
      </w:pPr>
      <w:r w:rsidRPr="007E18CE">
        <w:t xml:space="preserve">7.2. </w:t>
      </w:r>
      <w:r w:rsidR="00400854" w:rsidRPr="007E18CE">
        <w:t xml:space="preserve">По факту приемки </w:t>
      </w:r>
      <w:r w:rsidR="00400854" w:rsidRPr="007E18CE">
        <w:rPr>
          <w:b/>
        </w:rPr>
        <w:t xml:space="preserve">Объекта </w:t>
      </w:r>
      <w:r w:rsidR="00204012" w:rsidRPr="007E18CE">
        <w:rPr>
          <w:b/>
        </w:rPr>
        <w:t>Заказчик</w:t>
      </w:r>
      <w:r w:rsidR="00400854" w:rsidRPr="007E18CE">
        <w:t xml:space="preserve"> подписыва</w:t>
      </w:r>
      <w:r w:rsidR="00204012" w:rsidRPr="007E18CE">
        <w:t>е</w:t>
      </w:r>
      <w:r w:rsidR="00400854" w:rsidRPr="007E18CE">
        <w:t xml:space="preserve">т </w:t>
      </w:r>
      <w:r w:rsidR="00400854" w:rsidRPr="007E18CE">
        <w:rPr>
          <w:b/>
        </w:rPr>
        <w:t>Акт сдачи-приемки Объекта</w:t>
      </w:r>
      <w:r w:rsidR="00400854" w:rsidRPr="007E18CE">
        <w:t xml:space="preserve">, либо, при обнаружении недоделок или дефектов, </w:t>
      </w:r>
      <w:r w:rsidR="00400854" w:rsidRPr="007E18CE">
        <w:rPr>
          <w:b/>
        </w:rPr>
        <w:t>Заказчик</w:t>
      </w:r>
      <w:r w:rsidR="00400854" w:rsidRPr="007E18CE">
        <w:t xml:space="preserve"> направляет </w:t>
      </w:r>
      <w:r w:rsidR="00400854" w:rsidRPr="007E18CE">
        <w:rPr>
          <w:b/>
        </w:rPr>
        <w:t xml:space="preserve">Подрядчику </w:t>
      </w:r>
      <w:r w:rsidR="00400854" w:rsidRPr="007E18CE">
        <w:t xml:space="preserve">мотивированный отказ от приемки готового </w:t>
      </w:r>
      <w:r w:rsidR="00400854" w:rsidRPr="007E18CE">
        <w:rPr>
          <w:b/>
        </w:rPr>
        <w:t>Объекта</w:t>
      </w:r>
      <w:r w:rsidR="00400854" w:rsidRPr="007E18CE">
        <w:t xml:space="preserve"> с указанием перечня и сроков устранения выявленных недостатков. </w:t>
      </w:r>
      <w:r w:rsidR="00DD7703" w:rsidRPr="007E18CE">
        <w:t xml:space="preserve">До момента подписания </w:t>
      </w:r>
      <w:r w:rsidR="00DD7703" w:rsidRPr="007E18CE">
        <w:rPr>
          <w:b/>
        </w:rPr>
        <w:t>Акта сдачи-приемки Объекта Подрядчик</w:t>
      </w:r>
      <w:r w:rsidR="00DD7703" w:rsidRPr="007E18CE">
        <w:t xml:space="preserve"> обязан передать </w:t>
      </w:r>
      <w:r w:rsidR="00DD7703" w:rsidRPr="007E18CE">
        <w:rPr>
          <w:b/>
        </w:rPr>
        <w:t>Заказчику</w:t>
      </w:r>
      <w:r w:rsidR="00DD7703" w:rsidRPr="007E18CE">
        <w:t xml:space="preserve"> всю разрешительную, исполнительную и рабочую документацию по </w:t>
      </w:r>
      <w:r w:rsidR="00DD7703" w:rsidRPr="007E18CE">
        <w:rPr>
          <w:b/>
        </w:rPr>
        <w:t>Объекту</w:t>
      </w:r>
      <w:r w:rsidR="00DD7703" w:rsidRPr="007E18CE">
        <w:t>.</w:t>
      </w:r>
    </w:p>
    <w:p w:rsidR="00400854" w:rsidRPr="007E18CE" w:rsidRDefault="003F7FA4" w:rsidP="0091524A">
      <w:pPr>
        <w:jc w:val="both"/>
      </w:pPr>
      <w:r w:rsidRPr="007E18CE">
        <w:t xml:space="preserve">7.3. </w:t>
      </w:r>
      <w:r w:rsidR="00400854" w:rsidRPr="007E18CE">
        <w:t>Мотивированный отказ</w:t>
      </w:r>
      <w:r w:rsidR="00400854" w:rsidRPr="007E18CE">
        <w:rPr>
          <w:b/>
        </w:rPr>
        <w:t xml:space="preserve"> Заказчика</w:t>
      </w:r>
      <w:r w:rsidR="00400854" w:rsidRPr="007E18CE">
        <w:t xml:space="preserve"> от приемки </w:t>
      </w:r>
      <w:r w:rsidR="00400854" w:rsidRPr="007E18CE">
        <w:rPr>
          <w:b/>
        </w:rPr>
        <w:t>Объекта</w:t>
      </w:r>
      <w:r w:rsidR="00400854" w:rsidRPr="007E18CE">
        <w:t xml:space="preserve"> и срок устранения </w:t>
      </w:r>
      <w:r w:rsidR="00400854" w:rsidRPr="007E18CE">
        <w:rPr>
          <w:b/>
        </w:rPr>
        <w:t>Подрядчиком</w:t>
      </w:r>
      <w:r w:rsidR="00400854" w:rsidRPr="007E18CE">
        <w:t xml:space="preserve"> указанных </w:t>
      </w:r>
      <w:r w:rsidR="00400854" w:rsidRPr="007E18CE">
        <w:rPr>
          <w:b/>
        </w:rPr>
        <w:t xml:space="preserve">Заказчиком </w:t>
      </w:r>
      <w:r w:rsidR="00400854" w:rsidRPr="007E18CE">
        <w:t xml:space="preserve">дефектов не продлевают срок завершения работ, указанный в пункте 4.1 настоящего Договора, и не снимают с </w:t>
      </w:r>
      <w:r w:rsidR="00400854" w:rsidRPr="007E18CE">
        <w:rPr>
          <w:b/>
        </w:rPr>
        <w:t>Подрядчика</w:t>
      </w:r>
      <w:r w:rsidR="00400854" w:rsidRPr="007E18CE">
        <w:t xml:space="preserve"> ответственность за его нарушение.</w:t>
      </w:r>
    </w:p>
    <w:p w:rsidR="0002182C" w:rsidRPr="007E18CE" w:rsidRDefault="0002182C" w:rsidP="0091524A">
      <w:pPr>
        <w:jc w:val="both"/>
      </w:pPr>
    </w:p>
    <w:p w:rsidR="00400854" w:rsidRPr="007E18CE" w:rsidRDefault="003F7FA4" w:rsidP="0091524A">
      <w:pPr>
        <w:jc w:val="center"/>
        <w:rPr>
          <w:caps/>
        </w:rPr>
      </w:pPr>
      <w:r w:rsidRPr="007E18CE">
        <w:rPr>
          <w:caps/>
        </w:rPr>
        <w:t xml:space="preserve">8. </w:t>
      </w:r>
      <w:r w:rsidR="00400854" w:rsidRPr="007E18CE">
        <w:rPr>
          <w:caps/>
        </w:rPr>
        <w:t>Ответственность Сторон</w:t>
      </w:r>
    </w:p>
    <w:p w:rsidR="00400854" w:rsidRPr="007E18CE" w:rsidRDefault="00400854" w:rsidP="0091524A">
      <w:pPr>
        <w:jc w:val="both"/>
        <w:rPr>
          <w:caps/>
        </w:rPr>
      </w:pPr>
    </w:p>
    <w:p w:rsidR="00400854" w:rsidRPr="007E18CE" w:rsidRDefault="003F7FA4" w:rsidP="0091524A">
      <w:pPr>
        <w:jc w:val="both"/>
      </w:pPr>
      <w:r w:rsidRPr="007E18CE">
        <w:t xml:space="preserve">8.1. </w:t>
      </w:r>
      <w:r w:rsidR="00400854" w:rsidRPr="007E18CE">
        <w:t xml:space="preserve">За нарушение </w:t>
      </w:r>
      <w:r w:rsidR="00400854" w:rsidRPr="007E18CE">
        <w:rPr>
          <w:b/>
        </w:rPr>
        <w:t>Подрядчиком</w:t>
      </w:r>
      <w:r w:rsidR="00400854" w:rsidRPr="007E18CE">
        <w:t xml:space="preserve"> срока, предусмотренного п. 4.1. настоящего Договора, Заказчик вправе удержать с </w:t>
      </w:r>
      <w:r w:rsidR="00400854" w:rsidRPr="007E18CE">
        <w:rPr>
          <w:b/>
        </w:rPr>
        <w:t>Подрядчика</w:t>
      </w:r>
      <w:r w:rsidR="00400854" w:rsidRPr="007E18CE">
        <w:t xml:space="preserve"> пени в размере </w:t>
      </w:r>
      <w:r w:rsidR="00DC7DCF" w:rsidRPr="007E18CE">
        <w:t>1</w:t>
      </w:r>
      <w:r w:rsidR="00400854" w:rsidRPr="007E18CE">
        <w:t xml:space="preserve"> (</w:t>
      </w:r>
      <w:r w:rsidR="00DC7DCF" w:rsidRPr="007E18CE">
        <w:t>Один</w:t>
      </w:r>
      <w:r w:rsidR="00400854" w:rsidRPr="007E18CE">
        <w:t>) % от общей стоимости работ, указанной в п. 3.1. настоящего Договора</w:t>
      </w:r>
      <w:r w:rsidR="00385258" w:rsidRPr="007E18CE">
        <w:t>,</w:t>
      </w:r>
      <w:r w:rsidR="00400854" w:rsidRPr="007E18CE">
        <w:t xml:space="preserve"> за каждый </w:t>
      </w:r>
      <w:r w:rsidR="00C36AE5" w:rsidRPr="007E18CE">
        <w:t xml:space="preserve">календарный </w:t>
      </w:r>
      <w:r w:rsidR="00400854" w:rsidRPr="007E18CE">
        <w:t>день просрочки</w:t>
      </w:r>
      <w:r w:rsidRPr="007E18CE">
        <w:t xml:space="preserve"> срока сдачи </w:t>
      </w:r>
      <w:r w:rsidRPr="007E18CE">
        <w:rPr>
          <w:b/>
        </w:rPr>
        <w:t>Объекта</w:t>
      </w:r>
      <w:r w:rsidRPr="007E18CE">
        <w:t xml:space="preserve">. </w:t>
      </w:r>
    </w:p>
    <w:p w:rsidR="00204012" w:rsidRPr="007E18CE" w:rsidRDefault="00204012" w:rsidP="0091524A">
      <w:pPr>
        <w:tabs>
          <w:tab w:val="left" w:pos="426"/>
        </w:tabs>
        <w:jc w:val="both"/>
      </w:pPr>
      <w:r w:rsidRPr="007E18CE">
        <w:t xml:space="preserve">8.2. За нарушение </w:t>
      </w:r>
      <w:r w:rsidRPr="007E18CE">
        <w:rPr>
          <w:b/>
        </w:rPr>
        <w:t>Подрядчиком</w:t>
      </w:r>
      <w:r w:rsidRPr="007E18CE">
        <w:t xml:space="preserve"> сроков выполнения отдельных этапов работ, предусмотренных </w:t>
      </w:r>
      <w:r w:rsidRPr="007E18CE">
        <w:rPr>
          <w:b/>
        </w:rPr>
        <w:t>Графиком выполнения работ</w:t>
      </w:r>
      <w:r w:rsidRPr="007E18CE">
        <w:t xml:space="preserve"> (Приложение №2 к Договору)</w:t>
      </w:r>
      <w:r w:rsidR="00DB08E5" w:rsidRPr="007E18CE">
        <w:t xml:space="preserve">, </w:t>
      </w:r>
      <w:r w:rsidR="00DB08E5" w:rsidRPr="007E18CE">
        <w:rPr>
          <w:b/>
        </w:rPr>
        <w:t>Заказчик</w:t>
      </w:r>
      <w:r w:rsidR="00DB08E5" w:rsidRPr="007E18CE">
        <w:t xml:space="preserve"> вправе удержать с </w:t>
      </w:r>
      <w:r w:rsidR="00DB08E5" w:rsidRPr="007E18CE">
        <w:rPr>
          <w:b/>
        </w:rPr>
        <w:t>Подрядчика</w:t>
      </w:r>
      <w:r w:rsidR="00DB08E5" w:rsidRPr="007E18CE">
        <w:t xml:space="preserve"> пени в размере</w:t>
      </w:r>
      <w:r w:rsidR="00231A8B" w:rsidRPr="007E18CE">
        <w:t xml:space="preserve"> </w:t>
      </w:r>
      <w:r w:rsidR="008C1EA4">
        <w:t xml:space="preserve">1 (Один) </w:t>
      </w:r>
      <w:r w:rsidR="00231A8B" w:rsidRPr="007E18CE">
        <w:t xml:space="preserve">% от </w:t>
      </w:r>
      <w:r w:rsidR="006E037C" w:rsidRPr="007E18CE">
        <w:t xml:space="preserve">стоимости данного этапа работ </w:t>
      </w:r>
      <w:r w:rsidR="0028332A" w:rsidRPr="007E18CE">
        <w:t xml:space="preserve">за каждый </w:t>
      </w:r>
      <w:r w:rsidR="00C36AE5" w:rsidRPr="007E18CE">
        <w:t xml:space="preserve">календарный </w:t>
      </w:r>
      <w:r w:rsidR="0028332A" w:rsidRPr="007E18CE">
        <w:t>день просрочки</w:t>
      </w:r>
      <w:r w:rsidR="00C10EF7" w:rsidRPr="007E18CE">
        <w:t>.</w:t>
      </w:r>
    </w:p>
    <w:p w:rsidR="003C4F28" w:rsidRPr="007E18CE" w:rsidRDefault="003C4F28" w:rsidP="0091524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7E18CE">
        <w:t xml:space="preserve">8.3. </w:t>
      </w:r>
      <w:proofErr w:type="gramStart"/>
      <w:r w:rsidRPr="007E18CE">
        <w:t>Подрядчик несет ответственность за нарушение при производстве работ проектного положения Объекта (части Объекта) свыше допустимых Техническим заданием (Приложение №1 к Договору) отклонений от проектного положения Объекта (части Объекта), Подрядчик обязан безвозмездно устранить недостатки и привести Объект в соответствие с Техническим заданием (Приложение №1 к Договору) в срок, не превышающий 10 (Десять) календарных дней.</w:t>
      </w:r>
      <w:proofErr w:type="gramEnd"/>
      <w:r w:rsidRPr="007E18CE">
        <w:t xml:space="preserve"> </w:t>
      </w:r>
      <w:r w:rsidRPr="007E18CE">
        <w:rPr>
          <w:rFonts w:eastAsia="Calibri"/>
        </w:rPr>
        <w:t>Если Подрядчик не устранил недостатки результата работ в десятидневный срок, либо недостатки являются существенными и неустранимыми, Заказчик вправе отказаться от исполнения Договора и потребовать возмещения причиненных убытков.</w:t>
      </w:r>
    </w:p>
    <w:p w:rsidR="00400854" w:rsidRPr="007E18CE" w:rsidRDefault="003F7FA4" w:rsidP="0091524A">
      <w:pPr>
        <w:jc w:val="both"/>
      </w:pPr>
      <w:r w:rsidRPr="007E18CE">
        <w:t>8.</w:t>
      </w:r>
      <w:r w:rsidR="003C4F28" w:rsidRPr="007E18CE">
        <w:t>4</w:t>
      </w:r>
      <w:r w:rsidRPr="007E18CE">
        <w:t xml:space="preserve">. </w:t>
      </w:r>
      <w:r w:rsidR="00400854" w:rsidRPr="007E18CE">
        <w:t xml:space="preserve">За нарушение условий оплаты, указанных в п. </w:t>
      </w:r>
      <w:r w:rsidR="006E037C" w:rsidRPr="007E18CE">
        <w:t>2.5</w:t>
      </w:r>
      <w:r w:rsidR="00400854" w:rsidRPr="007E18CE">
        <w:t xml:space="preserve"> настоящего Договора, </w:t>
      </w:r>
      <w:r w:rsidR="00400854" w:rsidRPr="007E18CE">
        <w:rPr>
          <w:b/>
        </w:rPr>
        <w:t xml:space="preserve">Заказчик </w:t>
      </w:r>
      <w:r w:rsidR="00400854" w:rsidRPr="007E18CE">
        <w:t xml:space="preserve">обязуется уплатить </w:t>
      </w:r>
      <w:r w:rsidR="00400854" w:rsidRPr="007E18CE">
        <w:rPr>
          <w:b/>
        </w:rPr>
        <w:t>Подрядчику</w:t>
      </w:r>
      <w:r w:rsidR="00400854" w:rsidRPr="007E18CE">
        <w:t xml:space="preserve"> пени в размере </w:t>
      </w:r>
      <w:r w:rsidR="003F632D">
        <w:t>0,1</w:t>
      </w:r>
      <w:r w:rsidR="00400854" w:rsidRPr="007E18CE">
        <w:t xml:space="preserve"> % от просроченной к оплате суммы  за каждый </w:t>
      </w:r>
      <w:r w:rsidR="00A6133B" w:rsidRPr="007E18CE">
        <w:t xml:space="preserve">календарный </w:t>
      </w:r>
      <w:r w:rsidR="00400854" w:rsidRPr="007E18CE">
        <w:t>день просрочки.</w:t>
      </w:r>
    </w:p>
    <w:p w:rsidR="00400854" w:rsidRPr="007E18CE" w:rsidRDefault="003F7FA4" w:rsidP="0091524A">
      <w:pPr>
        <w:jc w:val="both"/>
      </w:pPr>
      <w:r w:rsidRPr="007E18CE">
        <w:t>8.</w:t>
      </w:r>
      <w:r w:rsidR="003C4F28" w:rsidRPr="007E18CE">
        <w:t>5</w:t>
      </w:r>
      <w:r w:rsidRPr="007E18CE">
        <w:t xml:space="preserve">. </w:t>
      </w:r>
      <w:r w:rsidR="00886F9F" w:rsidRPr="007E18CE">
        <w:rPr>
          <w:b/>
        </w:rPr>
        <w:t>Заказчик</w:t>
      </w:r>
      <w:r w:rsidR="00886F9F" w:rsidRPr="007E18CE">
        <w:t xml:space="preserve"> вправе </w:t>
      </w:r>
      <w:r w:rsidR="00816BEB" w:rsidRPr="007E18CE">
        <w:t xml:space="preserve">отказаться от исполнения </w:t>
      </w:r>
      <w:r w:rsidR="00886F9F" w:rsidRPr="007E18CE">
        <w:t>настоящ</w:t>
      </w:r>
      <w:r w:rsidR="00816BEB" w:rsidRPr="007E18CE">
        <w:t>его</w:t>
      </w:r>
      <w:r w:rsidR="00886F9F" w:rsidRPr="007E18CE">
        <w:t xml:space="preserve"> Договор</w:t>
      </w:r>
      <w:r w:rsidR="00816BEB" w:rsidRPr="007E18CE">
        <w:t>а</w:t>
      </w:r>
      <w:r w:rsidR="00886F9F" w:rsidRPr="007E18CE">
        <w:t xml:space="preserve"> в одностороннем порядке путем направления </w:t>
      </w:r>
      <w:r w:rsidR="00886F9F" w:rsidRPr="007E18CE">
        <w:rPr>
          <w:b/>
        </w:rPr>
        <w:t>Подрядчику</w:t>
      </w:r>
      <w:r w:rsidR="00886F9F" w:rsidRPr="007E18CE">
        <w:t xml:space="preserve"> письменного уведомления</w:t>
      </w:r>
      <w:r w:rsidR="000D7C3E" w:rsidRPr="007E18CE">
        <w:t xml:space="preserve"> </w:t>
      </w:r>
      <w:r w:rsidR="00886F9F" w:rsidRPr="007E18CE">
        <w:t>при наступлении любо</w:t>
      </w:r>
      <w:r w:rsidR="000D7C3E" w:rsidRPr="007E18CE">
        <w:t>го</w:t>
      </w:r>
      <w:r w:rsidR="00886F9F" w:rsidRPr="007E18CE">
        <w:t xml:space="preserve"> из нижеперечисленных обстоятельств</w:t>
      </w:r>
      <w:r w:rsidR="00044C4D" w:rsidRPr="007E18CE">
        <w:t>:</w:t>
      </w:r>
      <w:r w:rsidR="00400854" w:rsidRPr="007E18CE">
        <w:t xml:space="preserve"> </w:t>
      </w:r>
    </w:p>
    <w:p w:rsidR="00400854" w:rsidRPr="007E18CE" w:rsidRDefault="00886F9F" w:rsidP="0091524A">
      <w:pPr>
        <w:jc w:val="both"/>
      </w:pPr>
      <w:r w:rsidRPr="007E18CE">
        <w:t>8.</w:t>
      </w:r>
      <w:r w:rsidR="003C4F28" w:rsidRPr="007E18CE">
        <w:t>5</w:t>
      </w:r>
      <w:r w:rsidRPr="007E18CE">
        <w:t xml:space="preserve">.1. Подрядчик </w:t>
      </w:r>
      <w:r w:rsidR="00400854" w:rsidRPr="007E18CE">
        <w:t xml:space="preserve">не приступил к выполнению </w:t>
      </w:r>
      <w:r w:rsidR="000D7C3E" w:rsidRPr="007E18CE">
        <w:t>р</w:t>
      </w:r>
      <w:r w:rsidR="00400854" w:rsidRPr="007E18CE">
        <w:t xml:space="preserve">абот в течение 10 (Десяти) </w:t>
      </w:r>
      <w:r w:rsidR="00A6133B" w:rsidRPr="007E18CE">
        <w:t xml:space="preserve">календарных </w:t>
      </w:r>
      <w:r w:rsidR="00400854" w:rsidRPr="007E18CE">
        <w:t>дней с момента подписания настоящего Договора</w:t>
      </w:r>
      <w:r w:rsidR="00D844C3" w:rsidRPr="007E18CE">
        <w:t>,</w:t>
      </w:r>
    </w:p>
    <w:p w:rsidR="00400854" w:rsidRPr="007E18CE" w:rsidRDefault="00FF0510" w:rsidP="0091524A">
      <w:pPr>
        <w:jc w:val="both"/>
      </w:pPr>
      <w:r w:rsidRPr="007E18CE">
        <w:t>8.</w:t>
      </w:r>
      <w:r w:rsidR="003C4F28" w:rsidRPr="007E18CE">
        <w:t>5</w:t>
      </w:r>
      <w:r w:rsidRPr="007E18CE">
        <w:t xml:space="preserve">.2. </w:t>
      </w:r>
      <w:r w:rsidR="00886F9F" w:rsidRPr="007E18CE">
        <w:t xml:space="preserve">Подрядчик </w:t>
      </w:r>
      <w:r w:rsidR="00400854" w:rsidRPr="007E18CE">
        <w:t>выполняет работы с нарушением сроков</w:t>
      </w:r>
      <w:r w:rsidR="00DD7703" w:rsidRPr="007E18CE">
        <w:t xml:space="preserve">, установленных </w:t>
      </w:r>
      <w:r w:rsidR="006E037C" w:rsidRPr="007E18CE">
        <w:t xml:space="preserve">п. 4.1 Договора и/или </w:t>
      </w:r>
      <w:r w:rsidR="00DD7703" w:rsidRPr="007E18CE">
        <w:t>Графиком производства работ,</w:t>
      </w:r>
      <w:r w:rsidR="00400854" w:rsidRPr="007E18CE">
        <w:t xml:space="preserve"> </w:t>
      </w:r>
    </w:p>
    <w:p w:rsidR="00D3317C" w:rsidRPr="007E18CE" w:rsidRDefault="00FF0510" w:rsidP="0091524A">
      <w:pPr>
        <w:jc w:val="both"/>
      </w:pPr>
      <w:r w:rsidRPr="007E18CE">
        <w:t>8.</w:t>
      </w:r>
      <w:r w:rsidR="003C4F28" w:rsidRPr="007E18CE">
        <w:t>5</w:t>
      </w:r>
      <w:r w:rsidRPr="007E18CE">
        <w:t xml:space="preserve">.3. </w:t>
      </w:r>
      <w:r w:rsidR="00886F9F" w:rsidRPr="007E18CE">
        <w:t xml:space="preserve">Подрядчик </w:t>
      </w:r>
      <w:r w:rsidR="00400854" w:rsidRPr="007E18CE">
        <w:t>выполняет работы некачественно</w:t>
      </w:r>
      <w:r w:rsidR="00DD7703" w:rsidRPr="007E18CE">
        <w:t xml:space="preserve"> </w:t>
      </w:r>
      <w:r w:rsidR="006E037C" w:rsidRPr="007E18CE">
        <w:t>и/</w:t>
      </w:r>
      <w:r w:rsidR="00DD7703" w:rsidRPr="007E18CE">
        <w:t>или с нарушением СНиП</w:t>
      </w:r>
      <w:r w:rsidR="00400854" w:rsidRPr="007E18CE">
        <w:t>,</w:t>
      </w:r>
    </w:p>
    <w:p w:rsidR="006D0CA7" w:rsidRPr="007E18CE" w:rsidRDefault="00FF0510" w:rsidP="0091524A">
      <w:pPr>
        <w:jc w:val="both"/>
      </w:pPr>
      <w:r w:rsidRPr="007E18CE">
        <w:lastRenderedPageBreak/>
        <w:t>8.</w:t>
      </w:r>
      <w:r w:rsidR="003C4F28" w:rsidRPr="007E18CE">
        <w:t>5</w:t>
      </w:r>
      <w:r w:rsidRPr="007E18CE">
        <w:t xml:space="preserve">.4. </w:t>
      </w:r>
      <w:r w:rsidR="00886F9F" w:rsidRPr="007E18CE">
        <w:t xml:space="preserve">Подрядчик </w:t>
      </w:r>
      <w:r w:rsidR="006D0CA7" w:rsidRPr="007E18CE">
        <w:t xml:space="preserve">по каким-либо причинам оказался лишённым </w:t>
      </w:r>
      <w:r w:rsidR="000D7C3E" w:rsidRPr="007E18CE">
        <w:t>с</w:t>
      </w:r>
      <w:r w:rsidR="006D0CA7" w:rsidRPr="007E18CE">
        <w:t>видетельства о допус</w:t>
      </w:r>
      <w:r w:rsidR="00886F9F" w:rsidRPr="007E18CE">
        <w:t xml:space="preserve">ке к строительным видам </w:t>
      </w:r>
      <w:r w:rsidR="000D7C3E" w:rsidRPr="007E18CE">
        <w:t>р</w:t>
      </w:r>
      <w:r w:rsidR="00886F9F" w:rsidRPr="007E18CE">
        <w:t>абот и или иных разрешительных документов, требуемых в соответствие с действующим законодательством при производстве работ по Договору,</w:t>
      </w:r>
    </w:p>
    <w:p w:rsidR="00A6133B" w:rsidRPr="007E18CE" w:rsidRDefault="00FF0510" w:rsidP="0091524A">
      <w:pPr>
        <w:jc w:val="both"/>
      </w:pPr>
      <w:r w:rsidRPr="007E18CE">
        <w:t>8.</w:t>
      </w:r>
      <w:r w:rsidR="003C4F28" w:rsidRPr="007E18CE">
        <w:t>5</w:t>
      </w:r>
      <w:r w:rsidRPr="007E18CE">
        <w:t xml:space="preserve">.5. </w:t>
      </w:r>
      <w:r w:rsidR="00886F9F" w:rsidRPr="007E18CE">
        <w:t xml:space="preserve">Подрядчик </w:t>
      </w:r>
      <w:r w:rsidR="00D844C3" w:rsidRPr="007E18CE">
        <w:t xml:space="preserve">нарушает правила внутреннего распорядка, действующего на </w:t>
      </w:r>
      <w:r w:rsidR="00816BEB" w:rsidRPr="007E18CE">
        <w:t xml:space="preserve">месте проведения </w:t>
      </w:r>
      <w:r w:rsidR="00D844C3" w:rsidRPr="007E18CE">
        <w:t>работ на территории Заказчика, а также техники безопасности при производстве работ или пожарной безопасности</w:t>
      </w:r>
      <w:r w:rsidR="006E037C" w:rsidRPr="007E18CE">
        <w:t>,</w:t>
      </w:r>
    </w:p>
    <w:p w:rsidR="00A6133B" w:rsidRPr="007E18CE" w:rsidRDefault="00A6133B" w:rsidP="0091524A">
      <w:pPr>
        <w:jc w:val="both"/>
      </w:pPr>
      <w:r w:rsidRPr="007E18CE">
        <w:t>8.5.6. Подрядчик при выполнении работ по созданию готового Объекта использовал материалы, не соответствующие требованиям Техни</w:t>
      </w:r>
      <w:r w:rsidR="00950518" w:rsidRPr="007E18CE">
        <w:t>ческого задания (Приложение №1),</w:t>
      </w:r>
    </w:p>
    <w:p w:rsidR="0037250C" w:rsidRPr="007E18CE" w:rsidRDefault="0037250C" w:rsidP="0091524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7E18CE">
        <w:t xml:space="preserve">8.5.7. </w:t>
      </w:r>
      <w:r w:rsidRPr="007E18CE">
        <w:rPr>
          <w:rFonts w:eastAsia="Calibri"/>
        </w:rPr>
        <w:t>Подрядчик не устранил недостатки результата работ, предусмотренные п.8.3 Договора, в десятидневный срок, либо недостатки являются существенными и неустранимыми.</w:t>
      </w:r>
    </w:p>
    <w:p w:rsidR="00C10EF7" w:rsidRPr="007E18CE" w:rsidRDefault="00C10EF7" w:rsidP="0091524A">
      <w:pPr>
        <w:jc w:val="both"/>
      </w:pPr>
      <w:r w:rsidRPr="007E18CE">
        <w:t>8.</w:t>
      </w:r>
      <w:r w:rsidR="003C4F28" w:rsidRPr="007E18CE">
        <w:t>5</w:t>
      </w:r>
      <w:r w:rsidRPr="007E18CE">
        <w:t>.</w:t>
      </w:r>
      <w:r w:rsidR="0037250C" w:rsidRPr="007E18CE">
        <w:t>8</w:t>
      </w:r>
      <w:r w:rsidRPr="007E18CE">
        <w:t>. Подрядчик нарушает иные свои обязательства по Договору.</w:t>
      </w:r>
    </w:p>
    <w:p w:rsidR="0037250C" w:rsidRPr="007E18CE" w:rsidRDefault="000D7C3E" w:rsidP="0091524A">
      <w:pPr>
        <w:jc w:val="both"/>
      </w:pPr>
      <w:r w:rsidRPr="007E18CE">
        <w:t xml:space="preserve">   </w:t>
      </w:r>
      <w:r w:rsidR="0028332A" w:rsidRPr="007E18CE">
        <w:t xml:space="preserve">Договор будет считаться расторгнутым </w:t>
      </w:r>
      <w:r w:rsidR="002F118B" w:rsidRPr="007E18CE">
        <w:t xml:space="preserve">(прекращенным) </w:t>
      </w:r>
      <w:r w:rsidR="0028332A" w:rsidRPr="007E18CE">
        <w:t>с даты, указанной в уведомлении о</w:t>
      </w:r>
      <w:r w:rsidR="002F118B" w:rsidRPr="007E18CE">
        <w:t xml:space="preserve">б отказе от </w:t>
      </w:r>
      <w:r w:rsidRPr="007E18CE">
        <w:t>Д</w:t>
      </w:r>
      <w:r w:rsidR="0028332A" w:rsidRPr="007E18CE">
        <w:t>оговора.</w:t>
      </w:r>
      <w:r w:rsidR="009C768B" w:rsidRPr="007E18CE">
        <w:t xml:space="preserve"> </w:t>
      </w:r>
    </w:p>
    <w:p w:rsidR="006E037C" w:rsidRPr="007E18CE" w:rsidRDefault="00C10EF7" w:rsidP="0091524A">
      <w:pPr>
        <w:jc w:val="both"/>
      </w:pPr>
      <w:r w:rsidRPr="007E18CE">
        <w:t>8.</w:t>
      </w:r>
      <w:r w:rsidR="003C4F28" w:rsidRPr="007E18CE">
        <w:t>6</w:t>
      </w:r>
      <w:r w:rsidR="009C768B" w:rsidRPr="007E18CE">
        <w:t xml:space="preserve">.   </w:t>
      </w:r>
      <w:r w:rsidR="00400854" w:rsidRPr="007E18CE">
        <w:t xml:space="preserve">В случае </w:t>
      </w:r>
      <w:r w:rsidR="00CE1C03" w:rsidRPr="007E18CE">
        <w:t xml:space="preserve">прекращения </w:t>
      </w:r>
      <w:r w:rsidR="00400854" w:rsidRPr="007E18CE">
        <w:t xml:space="preserve">настоящего Договора по </w:t>
      </w:r>
      <w:proofErr w:type="gramStart"/>
      <w:r w:rsidR="00400854" w:rsidRPr="007E18CE">
        <w:t>указанным</w:t>
      </w:r>
      <w:proofErr w:type="gramEnd"/>
      <w:r w:rsidR="00400854" w:rsidRPr="007E18CE">
        <w:t xml:space="preserve"> в </w:t>
      </w:r>
      <w:proofErr w:type="spellStart"/>
      <w:r w:rsidR="00FF0510" w:rsidRPr="007E18CE">
        <w:t>п.п</w:t>
      </w:r>
      <w:proofErr w:type="spellEnd"/>
      <w:r w:rsidR="00FF0510" w:rsidRPr="007E18CE">
        <w:t>.</w:t>
      </w:r>
      <w:r w:rsidR="00967E3C" w:rsidRPr="007E18CE">
        <w:t xml:space="preserve"> </w:t>
      </w:r>
      <w:r w:rsidR="00FF0510" w:rsidRPr="007E18CE">
        <w:t>8.</w:t>
      </w:r>
      <w:r w:rsidR="003C4F28" w:rsidRPr="007E18CE">
        <w:t>5</w:t>
      </w:r>
      <w:r w:rsidR="00FF0510" w:rsidRPr="007E18CE">
        <w:t>.3, 8.</w:t>
      </w:r>
      <w:r w:rsidR="003C4F28" w:rsidRPr="007E18CE">
        <w:t>5</w:t>
      </w:r>
      <w:r w:rsidR="00FF0510" w:rsidRPr="007E18CE">
        <w:t>.4, 8.</w:t>
      </w:r>
      <w:r w:rsidR="003C4F28" w:rsidRPr="007E18CE">
        <w:t>5</w:t>
      </w:r>
      <w:r w:rsidR="00BD5168" w:rsidRPr="007E18CE">
        <w:t>.5</w:t>
      </w:r>
      <w:r w:rsidRPr="007E18CE">
        <w:t>, 8.</w:t>
      </w:r>
      <w:r w:rsidR="003C4F28" w:rsidRPr="007E18CE">
        <w:t>5</w:t>
      </w:r>
      <w:r w:rsidR="00BD5168" w:rsidRPr="007E18CE">
        <w:t xml:space="preserve">.6, </w:t>
      </w:r>
      <w:r w:rsidR="00E70515" w:rsidRPr="007E18CE">
        <w:t xml:space="preserve">8.5.7, </w:t>
      </w:r>
      <w:r w:rsidR="00BD5168" w:rsidRPr="007E18CE">
        <w:t>8.5.</w:t>
      </w:r>
      <w:r w:rsidR="0037250C" w:rsidRPr="007E18CE">
        <w:t>8</w:t>
      </w:r>
      <w:r w:rsidR="00BD5168" w:rsidRPr="007E18CE">
        <w:t xml:space="preserve">. </w:t>
      </w:r>
      <w:r w:rsidRPr="007E18CE">
        <w:t xml:space="preserve"> </w:t>
      </w:r>
      <w:r w:rsidR="00FF0510" w:rsidRPr="007E18CE">
        <w:t>Договора</w:t>
      </w:r>
      <w:r w:rsidR="00400854" w:rsidRPr="007E18CE">
        <w:t xml:space="preserve"> обстоятельствам, </w:t>
      </w:r>
      <w:r w:rsidR="00633DCD" w:rsidRPr="007E18CE">
        <w:t xml:space="preserve">Заказчик вправе взыскать с Подрядчика штраф в размере 30 (Тридцати) процентов от стоимости работ, фактически выполненных и сданных до момента </w:t>
      </w:r>
      <w:r w:rsidR="00CE1C03" w:rsidRPr="007E18CE">
        <w:t>прекращения</w:t>
      </w:r>
      <w:r w:rsidR="00633DCD" w:rsidRPr="007E18CE">
        <w:t xml:space="preserve"> Договора Заказчику. Указанный штраф может быть удержан из денежных средств</w:t>
      </w:r>
      <w:r w:rsidR="00FF0510" w:rsidRPr="007E18CE">
        <w:t>,</w:t>
      </w:r>
      <w:r w:rsidR="00633DCD" w:rsidRPr="007E18CE">
        <w:t xml:space="preserve"> перечисляемых Подрядчику Заказчиком  в качестве оплаты за фактически выполненные и сданные Заказчику работы.</w:t>
      </w:r>
      <w:r w:rsidR="006E037C" w:rsidRPr="007E18CE">
        <w:t xml:space="preserve"> В случае </w:t>
      </w:r>
      <w:r w:rsidR="00CE1C03" w:rsidRPr="007E18CE">
        <w:t>прекращения</w:t>
      </w:r>
      <w:r w:rsidR="006E037C" w:rsidRPr="007E18CE">
        <w:t xml:space="preserve"> настоящего Договора по указанным в п.п.</w:t>
      </w:r>
      <w:r w:rsidR="003C4F28" w:rsidRPr="007E18CE">
        <w:t>8.5</w:t>
      </w:r>
      <w:r w:rsidR="00AF0EB9" w:rsidRPr="007E18CE">
        <w:t xml:space="preserve">.1, </w:t>
      </w:r>
      <w:r w:rsidR="006E037C" w:rsidRPr="007E18CE">
        <w:t>8.</w:t>
      </w:r>
      <w:r w:rsidR="003C4F28" w:rsidRPr="007E18CE">
        <w:t>5</w:t>
      </w:r>
      <w:r w:rsidR="006E037C" w:rsidRPr="007E18CE">
        <w:t>.2 Договора обстоятельствам, Заказчик вправе взыскать с Подрядчика пени в соответстви</w:t>
      </w:r>
      <w:r w:rsidR="00816BEB" w:rsidRPr="007E18CE">
        <w:t>и</w:t>
      </w:r>
      <w:r w:rsidR="006E037C" w:rsidRPr="007E18CE">
        <w:t xml:space="preserve"> с п. 8.1., 8.2. Договора, но не менее чем в размере 30 (Тридцати) процентов от стоимости работ, фактически выполненных и сданных до момента расторжения Договора Заказчику. Указанный штраф может быть удержан из денежных средств, перечисляемых Подрядчику Заказчиком  в качестве оплаты за фактически выполненные и сданные Заказчику работы</w:t>
      </w:r>
      <w:r w:rsidR="003C1175" w:rsidRPr="007E18CE">
        <w:t xml:space="preserve"> или из обеспечительного платежа</w:t>
      </w:r>
      <w:r w:rsidR="006E037C" w:rsidRPr="007E18CE">
        <w:t>.</w:t>
      </w:r>
    </w:p>
    <w:p w:rsidR="00DB3B76" w:rsidRPr="007E18CE" w:rsidRDefault="00E75AC9" w:rsidP="0091524A">
      <w:pPr>
        <w:jc w:val="both"/>
      </w:pPr>
      <w:r w:rsidRPr="007E18CE">
        <w:t>8.</w:t>
      </w:r>
      <w:r w:rsidR="00B4618C" w:rsidRPr="007E18CE">
        <w:t>7</w:t>
      </w:r>
      <w:r w:rsidRPr="007E18CE">
        <w:t xml:space="preserve">. </w:t>
      </w:r>
      <w:proofErr w:type="gramStart"/>
      <w:r w:rsidRPr="007E18CE">
        <w:t>Подрядчик выплачивает Заказчику штраф в размере 10 000, 00 рублей (Десять тысяч рублей 00 копеек) в случае выявления сотрудниками охраны Заказчика нахождения персонала Подрядчика на территории Заказчика с признаками алкогольного, наркотического или токсического опьянения, либо употребления персоналом Подрядчика спиртных напитков на территории Заказчика, а также в случае выявления нарушений сотрудниками Подрядчика правил противопожарной безопасности.</w:t>
      </w:r>
      <w:proofErr w:type="gramEnd"/>
      <w:r w:rsidRPr="007E18CE">
        <w:t xml:space="preserve"> Каждое нарушение фиксируется двухсторонним актом с указанием выявленных нарушений, подписанным уполномоченными представителями Сторон. Выплата штрафа осуществляется путем удержания денежных сре</w:t>
      </w:r>
      <w:proofErr w:type="gramStart"/>
      <w:r w:rsidRPr="007E18CE">
        <w:t>дств пр</w:t>
      </w:r>
      <w:proofErr w:type="gramEnd"/>
      <w:r w:rsidRPr="007E18CE">
        <w:t>и расчете с Подрядчиком.</w:t>
      </w:r>
    </w:p>
    <w:p w:rsidR="00400854" w:rsidRPr="007E18CE" w:rsidRDefault="003F7FA4" w:rsidP="0091524A">
      <w:pPr>
        <w:jc w:val="both"/>
      </w:pPr>
      <w:r w:rsidRPr="007E18CE">
        <w:t>8.</w:t>
      </w:r>
      <w:r w:rsidR="00B4618C" w:rsidRPr="007E18CE">
        <w:t>8</w:t>
      </w:r>
      <w:r w:rsidRPr="007E18CE">
        <w:t xml:space="preserve">. </w:t>
      </w:r>
      <w:r w:rsidR="00400854" w:rsidRPr="007E18CE">
        <w:t xml:space="preserve">До момента подписания Сторонами Акта сдачи-приемки Объекта, все риски гибели или повреждения </w:t>
      </w:r>
      <w:r w:rsidR="000D7C3E" w:rsidRPr="007E18CE">
        <w:t>р</w:t>
      </w:r>
      <w:r w:rsidR="00400854" w:rsidRPr="007E18CE">
        <w:t xml:space="preserve">абот (результатов </w:t>
      </w:r>
      <w:r w:rsidR="000D7C3E" w:rsidRPr="007E18CE">
        <w:t>р</w:t>
      </w:r>
      <w:r w:rsidR="00400854" w:rsidRPr="007E18CE">
        <w:t>абот) лежат на Подрядчике.</w:t>
      </w:r>
    </w:p>
    <w:p w:rsidR="00DB41D3" w:rsidRPr="007E18CE" w:rsidRDefault="00537E90" w:rsidP="0091524A">
      <w:pPr>
        <w:pStyle w:val="20"/>
        <w:widowControl/>
        <w:spacing w:line="240" w:lineRule="exact"/>
        <w:jc w:val="both"/>
        <w:rPr>
          <w:sz w:val="24"/>
          <w:szCs w:val="24"/>
        </w:rPr>
      </w:pPr>
      <w:r w:rsidRPr="007E18CE">
        <w:rPr>
          <w:sz w:val="24"/>
          <w:szCs w:val="24"/>
        </w:rPr>
        <w:t>8.</w:t>
      </w:r>
      <w:r w:rsidR="00B4618C" w:rsidRPr="007E18CE">
        <w:rPr>
          <w:sz w:val="24"/>
          <w:szCs w:val="24"/>
        </w:rPr>
        <w:t>9</w:t>
      </w:r>
      <w:r w:rsidRPr="007E18CE">
        <w:rPr>
          <w:sz w:val="24"/>
          <w:szCs w:val="24"/>
        </w:rPr>
        <w:t xml:space="preserve">. </w:t>
      </w:r>
      <w:r w:rsidR="00111612" w:rsidRPr="007E18CE">
        <w:rPr>
          <w:sz w:val="24"/>
          <w:szCs w:val="24"/>
        </w:rPr>
        <w:t xml:space="preserve"> </w:t>
      </w:r>
      <w:r w:rsidR="000C5DF2" w:rsidRPr="007E18CE">
        <w:rPr>
          <w:sz w:val="24"/>
          <w:szCs w:val="24"/>
        </w:rPr>
        <w:t>У</w:t>
      </w:r>
      <w:r w:rsidR="00111612" w:rsidRPr="007E18CE">
        <w:rPr>
          <w:sz w:val="24"/>
          <w:szCs w:val="24"/>
        </w:rPr>
        <w:t>щерб, причинённый Заказчику или третьим лицам вследствие выполнения Подрядчиком работ по Договору или не обеспечения (несоблюдения) Подрядчиком техники безопасности и пожарной безопасности на объекте работ, возмещает Подрядчик в полном объёме.</w:t>
      </w:r>
    </w:p>
    <w:p w:rsidR="00DB41D3" w:rsidRPr="007E18CE" w:rsidRDefault="00B4618C" w:rsidP="0091524A">
      <w:pPr>
        <w:jc w:val="both"/>
      </w:pPr>
      <w:r w:rsidRPr="007E18CE">
        <w:t>8.1</w:t>
      </w:r>
      <w:r w:rsidR="003B30AE" w:rsidRPr="007E18CE">
        <w:t>0</w:t>
      </w:r>
      <w:r w:rsidR="00DB41D3" w:rsidRPr="007E18CE">
        <w:t xml:space="preserve">. </w:t>
      </w:r>
      <w:proofErr w:type="gramStart"/>
      <w:r w:rsidR="00DB41D3" w:rsidRPr="007E18CE">
        <w:t>В случае</w:t>
      </w:r>
      <w:r w:rsidRPr="007E18CE">
        <w:t xml:space="preserve"> если в течение 5 (Пяти) календарных дней с момента подписания Сторонами Акта сдачи-приемки Объекта или с момента получения Подрядчиком от Заказчика уведомления о</w:t>
      </w:r>
      <w:r w:rsidR="00C06C27" w:rsidRPr="007E18CE">
        <w:t>б отказе от</w:t>
      </w:r>
      <w:r w:rsidRPr="007E18CE">
        <w:t xml:space="preserve"> Договора Подрядчик не вывез принадлежащее ему оборудование, строительную технику, строительные материалы временные сооружения и другое имущество за пределы строительной площадки,  то оно переходит на ответственное хранение Заказчику.</w:t>
      </w:r>
      <w:proofErr w:type="gramEnd"/>
    </w:p>
    <w:p w:rsidR="00B4618C" w:rsidRPr="007E18CE" w:rsidRDefault="00B4618C" w:rsidP="00967E3C">
      <w:pPr>
        <w:ind w:firstLine="567"/>
        <w:jc w:val="both"/>
      </w:pPr>
      <w:r w:rsidRPr="007E18CE">
        <w:t>Стоимость предоставляемых Заказчиком услуг по ответственному хранению имущества составляет 1 000,00 рублей (Одну тысячу рублей 00 копеек) в сутки за каждый объект хранения; оплата производится путем безналичного перечисления денежных средств на счет Заказчика по реквизитам, указанным в Договоре на основании счетов, выставляемых Заказчиком.</w:t>
      </w:r>
    </w:p>
    <w:p w:rsidR="00EB4784" w:rsidRPr="007E18CE" w:rsidRDefault="00EB4784" w:rsidP="00EB4784">
      <w:pPr>
        <w:jc w:val="both"/>
      </w:pPr>
      <w:r w:rsidRPr="007E18CE">
        <w:t xml:space="preserve">8.11. </w:t>
      </w:r>
      <w:proofErr w:type="gramStart"/>
      <w:r w:rsidRPr="007E18CE">
        <w:t>В случае если до подписания Сторонами Акта сдачи-приемки Объекта или в течение 5 дней с момента получения Подрядчиком от Заказчика уведомления о</w:t>
      </w:r>
      <w:r w:rsidR="00C06C27" w:rsidRPr="007E18CE">
        <w:t>б отказе от</w:t>
      </w:r>
      <w:r w:rsidRPr="007E18CE">
        <w:t xml:space="preserve"> Договора Подрядчик </w:t>
      </w:r>
      <w:r w:rsidR="004D5309" w:rsidRPr="007E18CE">
        <w:t xml:space="preserve">не произвел </w:t>
      </w:r>
      <w:r w:rsidRPr="007E18CE">
        <w:t xml:space="preserve">уборку строительной площадки и примыкающей к ней территории, а также </w:t>
      </w:r>
      <w:r w:rsidR="004D5309" w:rsidRPr="007E18CE">
        <w:t xml:space="preserve">не </w:t>
      </w:r>
      <w:r w:rsidRPr="007E18CE">
        <w:t>вывез за пределы строительной площадки строительный мусор</w:t>
      </w:r>
      <w:r w:rsidR="004D5309" w:rsidRPr="007E18CE">
        <w:t xml:space="preserve"> Подрядчик выплачивает Заказчику штраф в размере </w:t>
      </w:r>
      <w:r w:rsidR="004E0E30" w:rsidRPr="007E18CE">
        <w:t>10 000</w:t>
      </w:r>
      <w:r w:rsidR="004D5309" w:rsidRPr="007E18CE">
        <w:t xml:space="preserve"> рублей</w:t>
      </w:r>
      <w:r w:rsidR="004E0E30" w:rsidRPr="007E18CE">
        <w:t>.</w:t>
      </w:r>
      <w:proofErr w:type="gramEnd"/>
    </w:p>
    <w:p w:rsidR="0002182C" w:rsidRPr="007E18CE" w:rsidRDefault="0002182C" w:rsidP="0091524A">
      <w:pPr>
        <w:jc w:val="both"/>
      </w:pPr>
    </w:p>
    <w:p w:rsidR="00400854" w:rsidRPr="007E18CE" w:rsidRDefault="00AC4959" w:rsidP="0091524A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E18CE">
        <w:rPr>
          <w:rFonts w:ascii="Times New Roman" w:hAnsi="Times New Roman"/>
          <w:sz w:val="24"/>
          <w:szCs w:val="24"/>
        </w:rPr>
        <w:t xml:space="preserve">9. </w:t>
      </w:r>
      <w:r w:rsidR="00400854" w:rsidRPr="007E18CE">
        <w:rPr>
          <w:rFonts w:ascii="Times New Roman" w:hAnsi="Times New Roman"/>
          <w:sz w:val="24"/>
          <w:szCs w:val="24"/>
        </w:rPr>
        <w:t>ГАРАНТИЙНЫЕ ОБЯЗАТЕЛЬСТВА</w:t>
      </w:r>
    </w:p>
    <w:p w:rsidR="0091524A" w:rsidRPr="007E18CE" w:rsidRDefault="0091524A" w:rsidP="0091524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00854" w:rsidRPr="007E18CE" w:rsidRDefault="00AC4959" w:rsidP="00DB41D3">
      <w:pPr>
        <w:jc w:val="both"/>
      </w:pPr>
      <w:r w:rsidRPr="007E18CE">
        <w:t xml:space="preserve">9.1. </w:t>
      </w:r>
      <w:r w:rsidR="00400854" w:rsidRPr="007E18CE">
        <w:t xml:space="preserve">Подрядчик гарантирует качество выполненных им </w:t>
      </w:r>
      <w:r w:rsidR="000D7C3E" w:rsidRPr="007E18CE">
        <w:t>р</w:t>
      </w:r>
      <w:r w:rsidR="00400854" w:rsidRPr="007E18CE">
        <w:t xml:space="preserve">абот и качество использованных при производстве </w:t>
      </w:r>
      <w:r w:rsidR="000D7C3E" w:rsidRPr="007E18CE">
        <w:t>р</w:t>
      </w:r>
      <w:r w:rsidR="00400854" w:rsidRPr="007E18CE">
        <w:t xml:space="preserve">абот материалов </w:t>
      </w:r>
      <w:r w:rsidR="003C1175" w:rsidRPr="007E18CE">
        <w:t xml:space="preserve">в </w:t>
      </w:r>
      <w:r w:rsidR="00400854" w:rsidRPr="007E18CE">
        <w:t xml:space="preserve">течение </w:t>
      </w:r>
      <w:r w:rsidR="003C1175" w:rsidRPr="007E18CE">
        <w:t xml:space="preserve">всего </w:t>
      </w:r>
      <w:r w:rsidR="000D7C3E" w:rsidRPr="007E18CE">
        <w:t>г</w:t>
      </w:r>
      <w:r w:rsidR="00C42460" w:rsidRPr="007E18CE">
        <w:t>арантийного срока</w:t>
      </w:r>
      <w:r w:rsidR="00400854" w:rsidRPr="007E18CE">
        <w:t xml:space="preserve">. </w:t>
      </w:r>
    </w:p>
    <w:p w:rsidR="00DB41D3" w:rsidRPr="007E18CE" w:rsidRDefault="00DB41D3" w:rsidP="00AE02B5">
      <w:pPr>
        <w:numPr>
          <w:ilvl w:val="1"/>
          <w:numId w:val="18"/>
        </w:numPr>
        <w:ind w:left="0" w:firstLine="0"/>
        <w:jc w:val="both"/>
      </w:pPr>
      <w:proofErr w:type="gramStart"/>
      <w:r w:rsidRPr="007E18CE">
        <w:t>Заказчик при оплате выполненных работ удерживает 10% от стоимости работ, указанных в соответствующих Акте о приемке выполненных работ и справке о стоимости выполненных работ, в качестве гарантийного обеспечения</w:t>
      </w:r>
      <w:r w:rsidR="00AE02B5" w:rsidRPr="007E18CE">
        <w:t xml:space="preserve"> определенного Сторонами в </w:t>
      </w:r>
      <w:r w:rsidR="001C5E16">
        <w:t>36</w:t>
      </w:r>
      <w:r w:rsidR="00AE02B5" w:rsidRPr="007E18CE">
        <w:t xml:space="preserve"> (</w:t>
      </w:r>
      <w:r w:rsidR="001C5E16">
        <w:t>тридцать шесть</w:t>
      </w:r>
      <w:r w:rsidR="00AE02B5" w:rsidRPr="007E18CE">
        <w:t>) месяц</w:t>
      </w:r>
      <w:r w:rsidR="001C5E16">
        <w:t>ев</w:t>
      </w:r>
      <w:r w:rsidR="00AE02B5" w:rsidRPr="007E18CE">
        <w:t xml:space="preserve"> со дня подписания Акта сдачи-приемки Объекта</w:t>
      </w:r>
      <w:r w:rsidRPr="007E18CE">
        <w:t>.</w:t>
      </w:r>
      <w:proofErr w:type="gramEnd"/>
      <w:r w:rsidRPr="007E18CE">
        <w:t xml:space="preserve"> В случае отсутствия у Заказчика претензий к качеству работ в течение гарантийного срока Заказчик выплачивает сумму гарантийного обеспечения Подрядчик</w:t>
      </w:r>
      <w:bookmarkStart w:id="1" w:name="_GoBack"/>
      <w:bookmarkEnd w:id="1"/>
      <w:r w:rsidRPr="007E18CE">
        <w:t xml:space="preserve">у в течение 10 банковских дней </w:t>
      </w:r>
      <w:proofErr w:type="gramStart"/>
      <w:r w:rsidRPr="007E18CE">
        <w:t>с да</w:t>
      </w:r>
      <w:r w:rsidR="003B30AE" w:rsidRPr="007E18CE">
        <w:t>ты окончания</w:t>
      </w:r>
      <w:proofErr w:type="gramEnd"/>
      <w:r w:rsidR="003B30AE" w:rsidRPr="007E18CE">
        <w:t xml:space="preserve"> гарантийного срока</w:t>
      </w:r>
      <w:r w:rsidR="00E70515" w:rsidRPr="007E18CE">
        <w:t xml:space="preserve"> по письменному уведомлению Подрядчика</w:t>
      </w:r>
      <w:r w:rsidR="003B30AE" w:rsidRPr="007E18CE">
        <w:t>.</w:t>
      </w:r>
    </w:p>
    <w:p w:rsidR="00DB41D3" w:rsidRPr="007E18CE" w:rsidRDefault="00DB41D3" w:rsidP="00DB41D3">
      <w:pPr>
        <w:numPr>
          <w:ilvl w:val="1"/>
          <w:numId w:val="18"/>
        </w:numPr>
        <w:ind w:left="0" w:firstLine="0"/>
        <w:jc w:val="both"/>
      </w:pPr>
      <w:r w:rsidRPr="007E18CE">
        <w:t>Гарантийное обеспечение является обеспечительной мерой надлежащего выполнения Подрядчиком своих обязательств по устранению выявленных в пределах гарантийного срока недостатков. О выявленных в пределах гарантийного срока недостатках и использовании гарантийного обеспечения Заказчик письменно уведомляет Подрядчика.</w:t>
      </w:r>
    </w:p>
    <w:p w:rsidR="00DB41D3" w:rsidRPr="007E18CE" w:rsidRDefault="00DB41D3" w:rsidP="00DB41D3">
      <w:pPr>
        <w:numPr>
          <w:ilvl w:val="1"/>
          <w:numId w:val="18"/>
        </w:numPr>
        <w:ind w:left="0" w:firstLine="0"/>
        <w:jc w:val="both"/>
      </w:pPr>
      <w:r w:rsidRPr="007E18CE">
        <w:t>Вместо гарантийного обеспечения на указанную сумму и срок Заказчику может быть предоставлена банковская гарантия.</w:t>
      </w:r>
    </w:p>
    <w:p w:rsidR="00DB41D3" w:rsidRPr="007E18CE" w:rsidRDefault="00DB41D3" w:rsidP="00DB41D3">
      <w:pPr>
        <w:numPr>
          <w:ilvl w:val="1"/>
          <w:numId w:val="18"/>
        </w:numPr>
        <w:ind w:left="0" w:firstLine="0"/>
        <w:jc w:val="both"/>
      </w:pPr>
      <w:r w:rsidRPr="007E18CE">
        <w:t>Исполнение Подрядчиком своих обязательств по возврату неиспользованного аванса обеспечивается предоставлением в залог имущества, поручительством или предоставлением банковской гарантии на сумму предоставленного аванса.</w:t>
      </w:r>
    </w:p>
    <w:p w:rsidR="00DB41D3" w:rsidRPr="007E18CE" w:rsidRDefault="00DB41D3" w:rsidP="00DB41D3">
      <w:pPr>
        <w:numPr>
          <w:ilvl w:val="1"/>
          <w:numId w:val="18"/>
        </w:numPr>
        <w:ind w:left="0" w:firstLine="0"/>
        <w:jc w:val="both"/>
      </w:pPr>
      <w:r w:rsidRPr="007E18CE">
        <w:t>В случае залога имущества или предоставления поручительства стороны заключают договор залога или договор поручительства в соответствии с действующим законодательством РФ.</w:t>
      </w:r>
    </w:p>
    <w:p w:rsidR="00DB41D3" w:rsidRPr="007E18CE" w:rsidRDefault="00DB41D3" w:rsidP="00DB41D3">
      <w:pPr>
        <w:numPr>
          <w:ilvl w:val="1"/>
          <w:numId w:val="18"/>
        </w:numPr>
        <w:ind w:left="0" w:firstLine="0"/>
        <w:jc w:val="both"/>
      </w:pPr>
      <w:r w:rsidRPr="007E18CE">
        <w:t xml:space="preserve">В случае предоставления банковской гарантии выплата гарантийной суммы должна быть произведена после первого письменного требования Бенефициара (Заказчика) без необходимости представления решения арбитражного суда, вынесенного против Подрядчика, а также любого иного доказательства факта нарушения им своих обязательств по договору подряда. </w:t>
      </w:r>
      <w:r w:rsidRPr="007E18CE">
        <w:tab/>
      </w:r>
    </w:p>
    <w:p w:rsidR="00400854" w:rsidRPr="007E18CE" w:rsidRDefault="00AC4959" w:rsidP="0091524A">
      <w:pPr>
        <w:pStyle w:val="aa"/>
        <w:jc w:val="center"/>
        <w:rPr>
          <w:rFonts w:ascii="Times New Roman" w:hAnsi="Times New Roman"/>
          <w:caps/>
          <w:sz w:val="24"/>
          <w:szCs w:val="24"/>
        </w:rPr>
      </w:pPr>
      <w:r w:rsidRPr="007E18CE">
        <w:rPr>
          <w:rFonts w:ascii="Times New Roman" w:hAnsi="Times New Roman"/>
          <w:caps/>
          <w:sz w:val="24"/>
          <w:szCs w:val="24"/>
        </w:rPr>
        <w:t xml:space="preserve">10. </w:t>
      </w:r>
      <w:r w:rsidR="00400854" w:rsidRPr="007E18CE">
        <w:rPr>
          <w:rFonts w:ascii="Times New Roman" w:hAnsi="Times New Roman"/>
          <w:caps/>
          <w:sz w:val="24"/>
          <w:szCs w:val="24"/>
        </w:rPr>
        <w:t>ПОРЯДОК РАЗРЕШЕНИЯ споров</w:t>
      </w:r>
    </w:p>
    <w:p w:rsidR="00400854" w:rsidRPr="007E18CE" w:rsidRDefault="00400854" w:rsidP="0091524A">
      <w:pPr>
        <w:pStyle w:val="aa"/>
        <w:ind w:left="1080"/>
        <w:jc w:val="both"/>
        <w:rPr>
          <w:rFonts w:ascii="Times New Roman" w:hAnsi="Times New Roman"/>
          <w:caps/>
          <w:sz w:val="24"/>
          <w:szCs w:val="24"/>
        </w:rPr>
      </w:pPr>
    </w:p>
    <w:p w:rsidR="00400854" w:rsidRPr="007E18CE" w:rsidRDefault="00AC4959" w:rsidP="0091524A">
      <w:pPr>
        <w:jc w:val="both"/>
      </w:pPr>
      <w:r w:rsidRPr="007E18CE">
        <w:t xml:space="preserve">10.1. </w:t>
      </w:r>
      <w:r w:rsidR="00400854" w:rsidRPr="007E18CE">
        <w:t>Споры, возникающие в процессе исполнения Договора, разрешаются путем переговоров Сторон при их взаимном стремлении к урегулированию споров.</w:t>
      </w:r>
    </w:p>
    <w:p w:rsidR="00400854" w:rsidRPr="007E18CE" w:rsidRDefault="00AC4959" w:rsidP="0091524A">
      <w:pPr>
        <w:jc w:val="both"/>
      </w:pPr>
      <w:r w:rsidRPr="007E18CE">
        <w:t xml:space="preserve">10.2. </w:t>
      </w:r>
      <w:r w:rsidR="00400854" w:rsidRPr="007E18CE">
        <w:t xml:space="preserve">В случае </w:t>
      </w:r>
      <w:proofErr w:type="spellStart"/>
      <w:r w:rsidR="00400854" w:rsidRPr="007E18CE">
        <w:t>недостижения</w:t>
      </w:r>
      <w:proofErr w:type="spellEnd"/>
      <w:r w:rsidR="00400854" w:rsidRPr="007E18CE">
        <w:t xml:space="preserve"> Сторонами по Договору согласия на переговорах, споры разрешаются в суде</w:t>
      </w:r>
      <w:r w:rsidR="00B84D19" w:rsidRPr="007E18CE">
        <w:t>бном порядке в Арбитражном суде Нижегородской области.</w:t>
      </w:r>
    </w:p>
    <w:p w:rsidR="00400854" w:rsidRPr="007E18CE" w:rsidRDefault="00400854" w:rsidP="0091524A">
      <w:pPr>
        <w:jc w:val="both"/>
      </w:pPr>
    </w:p>
    <w:p w:rsidR="00400854" w:rsidRPr="007E18CE" w:rsidRDefault="00AC4959" w:rsidP="0091524A">
      <w:pPr>
        <w:jc w:val="center"/>
      </w:pPr>
      <w:r w:rsidRPr="007E18CE">
        <w:t>11.</w:t>
      </w:r>
      <w:r w:rsidR="00400854" w:rsidRPr="007E18CE">
        <w:t xml:space="preserve"> СРОК ДЕЙСТВИЯ ДОГОВОРА</w:t>
      </w:r>
    </w:p>
    <w:p w:rsidR="00400854" w:rsidRPr="007E18CE" w:rsidRDefault="00AC4959" w:rsidP="0091524A">
      <w:pPr>
        <w:jc w:val="both"/>
      </w:pPr>
      <w:r w:rsidRPr="007E18CE">
        <w:t xml:space="preserve">11.1. </w:t>
      </w:r>
      <w:r w:rsidR="00400854" w:rsidRPr="007E18CE">
        <w:t>Настоящий Договор вступает в силу с момента его подписания и действует до полного выполнения Сторонами принятых на себя обязательств.</w:t>
      </w:r>
    </w:p>
    <w:p w:rsidR="00400854" w:rsidRPr="007E18CE" w:rsidRDefault="00AC4959" w:rsidP="0091524A">
      <w:pPr>
        <w:jc w:val="both"/>
      </w:pPr>
      <w:r w:rsidRPr="007E18CE">
        <w:t xml:space="preserve">11.2. </w:t>
      </w:r>
      <w:r w:rsidR="00400854" w:rsidRPr="007E18CE">
        <w:t xml:space="preserve">Настоящий Договор может быть изменен или расторгнут </w:t>
      </w:r>
      <w:r w:rsidR="00B84D19" w:rsidRPr="007E18CE">
        <w:t xml:space="preserve">(прекращен) </w:t>
      </w:r>
      <w:r w:rsidR="00400854" w:rsidRPr="007E18CE">
        <w:t>досрочно по следующим основаниям:</w:t>
      </w:r>
    </w:p>
    <w:p w:rsidR="00400854" w:rsidRPr="007E18CE" w:rsidRDefault="00400854" w:rsidP="0091524A">
      <w:pPr>
        <w:jc w:val="both"/>
      </w:pPr>
      <w:r w:rsidRPr="007E18CE">
        <w:tab/>
        <w:t>а) по соглашению Сторон;</w:t>
      </w:r>
    </w:p>
    <w:p w:rsidR="00400854" w:rsidRPr="007E18CE" w:rsidRDefault="00400854" w:rsidP="0091524A">
      <w:pPr>
        <w:jc w:val="both"/>
      </w:pPr>
      <w:r w:rsidRPr="007E18CE">
        <w:tab/>
        <w:t>б) по ос</w:t>
      </w:r>
      <w:r w:rsidR="006E037C" w:rsidRPr="007E18CE">
        <w:t>нованиям, предусмотренным п. 8.</w:t>
      </w:r>
      <w:r w:rsidR="00B97F5E" w:rsidRPr="007E18CE">
        <w:t>5</w:t>
      </w:r>
      <w:r w:rsidR="008B18C2" w:rsidRPr="007E18CE">
        <w:t>.</w:t>
      </w:r>
      <w:r w:rsidRPr="007E18CE">
        <w:t xml:space="preserve"> настоящего Договора;</w:t>
      </w:r>
    </w:p>
    <w:p w:rsidR="00C46FD3" w:rsidRPr="007E18CE" w:rsidRDefault="00C46FD3" w:rsidP="00C46FD3">
      <w:pPr>
        <w:jc w:val="both"/>
      </w:pPr>
      <w:r w:rsidRPr="007E18CE">
        <w:t xml:space="preserve">11.3. Настоящий </w:t>
      </w:r>
      <w:proofErr w:type="gramStart"/>
      <w:r w:rsidRPr="007E18CE">
        <w:t>Договор</w:t>
      </w:r>
      <w:proofErr w:type="gramEnd"/>
      <w:r w:rsidRPr="007E18CE">
        <w:t xml:space="preserve"> может быть расторгнут Заказчиком в одностороннем порядке с письменным уведомлением Подрядчика в случае отклонения от графика производства работ  более чем на 10 календарных дней.</w:t>
      </w:r>
    </w:p>
    <w:p w:rsidR="00400854" w:rsidRPr="007E18CE" w:rsidRDefault="00400854" w:rsidP="0091524A">
      <w:pPr>
        <w:jc w:val="both"/>
        <w:rPr>
          <w:caps/>
        </w:rPr>
      </w:pPr>
    </w:p>
    <w:p w:rsidR="00400854" w:rsidRPr="007E18CE" w:rsidRDefault="00AC4959" w:rsidP="0091524A">
      <w:pPr>
        <w:pStyle w:val="aa"/>
        <w:ind w:left="0"/>
        <w:jc w:val="center"/>
        <w:rPr>
          <w:rFonts w:ascii="Times New Roman" w:hAnsi="Times New Roman"/>
          <w:caps/>
          <w:sz w:val="24"/>
          <w:szCs w:val="24"/>
        </w:rPr>
      </w:pPr>
      <w:r w:rsidRPr="007E18CE">
        <w:rPr>
          <w:rFonts w:ascii="Times New Roman" w:hAnsi="Times New Roman"/>
          <w:caps/>
          <w:sz w:val="24"/>
          <w:szCs w:val="24"/>
        </w:rPr>
        <w:t xml:space="preserve">12. </w:t>
      </w:r>
      <w:r w:rsidR="00400854" w:rsidRPr="007E18CE">
        <w:rPr>
          <w:rFonts w:ascii="Times New Roman" w:hAnsi="Times New Roman"/>
          <w:caps/>
          <w:sz w:val="24"/>
          <w:szCs w:val="24"/>
        </w:rPr>
        <w:t>ОСОБЫЕ УСЛОВИЯ</w:t>
      </w:r>
    </w:p>
    <w:p w:rsidR="0091524A" w:rsidRPr="007E18CE" w:rsidRDefault="0091524A" w:rsidP="0091524A">
      <w:pPr>
        <w:pStyle w:val="aa"/>
        <w:ind w:left="0"/>
        <w:jc w:val="center"/>
        <w:rPr>
          <w:rFonts w:ascii="Times New Roman" w:hAnsi="Times New Roman"/>
          <w:caps/>
          <w:sz w:val="24"/>
          <w:szCs w:val="24"/>
        </w:rPr>
      </w:pPr>
    </w:p>
    <w:p w:rsidR="008B18C2" w:rsidRPr="007E18CE" w:rsidRDefault="00AC4959" w:rsidP="0091524A">
      <w:pPr>
        <w:jc w:val="both"/>
      </w:pPr>
      <w:r w:rsidRPr="007E18CE">
        <w:t xml:space="preserve">12.1. </w:t>
      </w:r>
      <w:r w:rsidR="00400854" w:rsidRPr="007E18CE">
        <w:t>Действительными и обязательными для Сторон признаются только те дополнения и изменения, являющиеся неотъемлемой частью настоящего Договора, которые совершаются в письменной форме, подписываются уполномоченными лицами и скрепляются печатями Сторон.</w:t>
      </w:r>
    </w:p>
    <w:p w:rsidR="00AC4959" w:rsidRPr="007E18CE" w:rsidRDefault="00AC4959" w:rsidP="0091524A">
      <w:pPr>
        <w:jc w:val="both"/>
      </w:pPr>
      <w:r w:rsidRPr="007E18CE">
        <w:lastRenderedPageBreak/>
        <w:t xml:space="preserve">12.2. </w:t>
      </w:r>
      <w:r w:rsidR="00400854" w:rsidRPr="007E18CE">
        <w:t xml:space="preserve">Взаимоотношения Сторон, не урегулированные настоящим Договором, регламентируются действующим законодательством РФ, нормативными актами по вопросам строительства. </w:t>
      </w:r>
    </w:p>
    <w:p w:rsidR="00400854" w:rsidRPr="007E18CE" w:rsidRDefault="00AC4959" w:rsidP="0091524A">
      <w:pPr>
        <w:jc w:val="both"/>
      </w:pPr>
      <w:r w:rsidRPr="007E18CE">
        <w:t xml:space="preserve">12.3. </w:t>
      </w:r>
      <w:r w:rsidR="00400854" w:rsidRPr="007E18CE">
        <w:t>Настоящий Договор составлен в 2 (двух) экземплярах, им</w:t>
      </w:r>
      <w:r w:rsidR="000C5DF2" w:rsidRPr="007E18CE">
        <w:t xml:space="preserve">еющих равную юридическую силу, </w:t>
      </w:r>
      <w:r w:rsidR="00400854" w:rsidRPr="007E18CE">
        <w:t xml:space="preserve"> по одному экземпляру для каждой из Сторон.</w:t>
      </w:r>
    </w:p>
    <w:p w:rsidR="00400854" w:rsidRPr="007E18CE" w:rsidRDefault="00AC4959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 xml:space="preserve">12.4. </w:t>
      </w:r>
      <w:r w:rsidR="00400854" w:rsidRPr="007E18CE">
        <w:rPr>
          <w:sz w:val="24"/>
          <w:szCs w:val="24"/>
        </w:rPr>
        <w:t xml:space="preserve">Уступка права требования по настоящему Договору без письменного согласования </w:t>
      </w:r>
      <w:r w:rsidR="00B84D19" w:rsidRPr="007E18CE">
        <w:rPr>
          <w:sz w:val="24"/>
          <w:szCs w:val="24"/>
        </w:rPr>
        <w:t xml:space="preserve">с </w:t>
      </w:r>
      <w:r w:rsidR="00400854" w:rsidRPr="007E18CE">
        <w:rPr>
          <w:b/>
          <w:sz w:val="24"/>
          <w:szCs w:val="24"/>
        </w:rPr>
        <w:t>Заказчик</w:t>
      </w:r>
      <w:r w:rsidR="00B84D19" w:rsidRPr="007E18CE">
        <w:rPr>
          <w:b/>
          <w:sz w:val="24"/>
          <w:szCs w:val="24"/>
        </w:rPr>
        <w:t>ом</w:t>
      </w:r>
      <w:r w:rsidR="00400854" w:rsidRPr="007E18CE">
        <w:rPr>
          <w:sz w:val="24"/>
          <w:szCs w:val="24"/>
        </w:rPr>
        <w:t xml:space="preserve"> не допускается.</w:t>
      </w:r>
    </w:p>
    <w:p w:rsidR="000E14BE" w:rsidRPr="007E18CE" w:rsidRDefault="00D844C3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 xml:space="preserve">12.5. </w:t>
      </w:r>
      <w:r w:rsidR="00BE6805" w:rsidRPr="007E18CE">
        <w:rPr>
          <w:sz w:val="24"/>
          <w:szCs w:val="24"/>
        </w:rPr>
        <w:t xml:space="preserve"> </w:t>
      </w:r>
      <w:r w:rsidRPr="007E18CE">
        <w:rPr>
          <w:sz w:val="24"/>
          <w:szCs w:val="24"/>
        </w:rPr>
        <w:t>В</w:t>
      </w:r>
      <w:r w:rsidR="00111612" w:rsidRPr="007E18CE">
        <w:rPr>
          <w:sz w:val="24"/>
          <w:szCs w:val="24"/>
        </w:rPr>
        <w:t xml:space="preserve"> случае </w:t>
      </w:r>
      <w:r w:rsidR="0046539D" w:rsidRPr="007E18CE">
        <w:rPr>
          <w:sz w:val="24"/>
          <w:szCs w:val="24"/>
        </w:rPr>
        <w:t>корректировки</w:t>
      </w:r>
      <w:r w:rsidR="00111612" w:rsidRPr="007E18CE">
        <w:rPr>
          <w:sz w:val="24"/>
          <w:szCs w:val="24"/>
        </w:rPr>
        <w:t xml:space="preserve"> </w:t>
      </w:r>
      <w:r w:rsidR="00111612" w:rsidRPr="007E18CE">
        <w:rPr>
          <w:b/>
          <w:sz w:val="24"/>
          <w:szCs w:val="24"/>
        </w:rPr>
        <w:t>Проекта</w:t>
      </w:r>
      <w:r w:rsidR="00111612" w:rsidRPr="007E18CE">
        <w:rPr>
          <w:sz w:val="24"/>
          <w:szCs w:val="24"/>
        </w:rPr>
        <w:t xml:space="preserve"> </w:t>
      </w:r>
      <w:r w:rsidR="00DC7DCF" w:rsidRPr="007E18CE">
        <w:rPr>
          <w:sz w:val="24"/>
          <w:szCs w:val="24"/>
        </w:rPr>
        <w:t>в размере не более 10 (десяти) %</w:t>
      </w:r>
      <w:r w:rsidR="00DB3B76" w:rsidRPr="007E18CE">
        <w:rPr>
          <w:sz w:val="24"/>
          <w:szCs w:val="24"/>
        </w:rPr>
        <w:t xml:space="preserve"> </w:t>
      </w:r>
      <w:r w:rsidR="00111612" w:rsidRPr="007E18CE">
        <w:rPr>
          <w:sz w:val="24"/>
          <w:szCs w:val="24"/>
        </w:rPr>
        <w:t xml:space="preserve">по инициативе </w:t>
      </w:r>
      <w:r w:rsidR="00111612" w:rsidRPr="007E18CE">
        <w:rPr>
          <w:b/>
          <w:sz w:val="24"/>
          <w:szCs w:val="24"/>
        </w:rPr>
        <w:t>Заказчика</w:t>
      </w:r>
      <w:r w:rsidR="00111612" w:rsidRPr="007E18CE">
        <w:rPr>
          <w:sz w:val="24"/>
          <w:szCs w:val="24"/>
        </w:rPr>
        <w:t xml:space="preserve"> в процессе производства работ по Договору </w:t>
      </w:r>
      <w:r w:rsidR="00BE6805" w:rsidRPr="007E18CE">
        <w:rPr>
          <w:sz w:val="24"/>
          <w:szCs w:val="24"/>
        </w:rPr>
        <w:t xml:space="preserve">Стороны </w:t>
      </w:r>
      <w:r w:rsidR="00C10EF7" w:rsidRPr="007E18CE">
        <w:rPr>
          <w:sz w:val="24"/>
          <w:szCs w:val="24"/>
        </w:rPr>
        <w:t xml:space="preserve">исполняют свои обязательства по </w:t>
      </w:r>
      <w:r w:rsidR="00BE6805" w:rsidRPr="007E18CE">
        <w:rPr>
          <w:sz w:val="24"/>
          <w:szCs w:val="24"/>
        </w:rPr>
        <w:t xml:space="preserve"> реализации Договора</w:t>
      </w:r>
      <w:r w:rsidR="00C10EF7" w:rsidRPr="007E18CE">
        <w:rPr>
          <w:sz w:val="24"/>
          <w:szCs w:val="24"/>
        </w:rPr>
        <w:t xml:space="preserve"> в полном объеме</w:t>
      </w:r>
      <w:r w:rsidR="0046539D" w:rsidRPr="007E18CE">
        <w:rPr>
          <w:sz w:val="24"/>
          <w:szCs w:val="24"/>
        </w:rPr>
        <w:t xml:space="preserve"> без изменения любых его условий</w:t>
      </w:r>
      <w:r w:rsidR="00BE6805" w:rsidRPr="007E18CE">
        <w:rPr>
          <w:sz w:val="24"/>
          <w:szCs w:val="24"/>
        </w:rPr>
        <w:t>.</w:t>
      </w:r>
      <w:r w:rsidR="00111612" w:rsidRPr="007E18CE">
        <w:rPr>
          <w:sz w:val="24"/>
          <w:szCs w:val="24"/>
        </w:rPr>
        <w:t xml:space="preserve"> </w:t>
      </w:r>
    </w:p>
    <w:p w:rsidR="00172FD2" w:rsidRPr="007E18CE" w:rsidRDefault="00D844C3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>12.6. Все уведомления</w:t>
      </w:r>
      <w:r w:rsidR="00B84D19" w:rsidRPr="007E18CE">
        <w:rPr>
          <w:sz w:val="24"/>
          <w:szCs w:val="24"/>
        </w:rPr>
        <w:t>,</w:t>
      </w:r>
      <w:r w:rsidRPr="007E18CE">
        <w:rPr>
          <w:sz w:val="24"/>
          <w:szCs w:val="24"/>
        </w:rPr>
        <w:t xml:space="preserve"> претензии </w:t>
      </w:r>
      <w:r w:rsidR="00B84D19" w:rsidRPr="007E18CE">
        <w:rPr>
          <w:sz w:val="24"/>
          <w:szCs w:val="24"/>
        </w:rPr>
        <w:t xml:space="preserve">и иная корреспонденция </w:t>
      </w:r>
      <w:r w:rsidRPr="007E18CE">
        <w:rPr>
          <w:sz w:val="24"/>
          <w:szCs w:val="24"/>
        </w:rPr>
        <w:t>считаются надлежаще врученными</w:t>
      </w:r>
      <w:r w:rsidR="00172FD2" w:rsidRPr="007E18CE">
        <w:rPr>
          <w:sz w:val="24"/>
          <w:szCs w:val="24"/>
        </w:rPr>
        <w:t>:</w:t>
      </w:r>
    </w:p>
    <w:p w:rsidR="00D844C3" w:rsidRPr="007E18CE" w:rsidRDefault="00172FD2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>-</w:t>
      </w:r>
      <w:r w:rsidR="00D844C3" w:rsidRPr="007E18CE">
        <w:rPr>
          <w:sz w:val="24"/>
          <w:szCs w:val="24"/>
        </w:rPr>
        <w:t xml:space="preserve"> </w:t>
      </w:r>
      <w:r w:rsidRPr="007E18CE">
        <w:rPr>
          <w:sz w:val="24"/>
          <w:szCs w:val="24"/>
        </w:rPr>
        <w:t xml:space="preserve">если они </w:t>
      </w:r>
      <w:r w:rsidR="00D844C3" w:rsidRPr="007E18CE">
        <w:rPr>
          <w:sz w:val="24"/>
          <w:szCs w:val="24"/>
        </w:rPr>
        <w:t>вручены лично уполномоченному представителю Стороны под роспись</w:t>
      </w:r>
      <w:r w:rsidRPr="007E18CE">
        <w:rPr>
          <w:sz w:val="24"/>
          <w:szCs w:val="24"/>
        </w:rPr>
        <w:t>;</w:t>
      </w:r>
    </w:p>
    <w:p w:rsidR="00D61017" w:rsidRPr="007E18CE" w:rsidRDefault="00172FD2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 xml:space="preserve">- если </w:t>
      </w:r>
      <w:r w:rsidR="00D61017" w:rsidRPr="007E18CE">
        <w:rPr>
          <w:sz w:val="24"/>
          <w:szCs w:val="24"/>
        </w:rPr>
        <w:t xml:space="preserve">они отправлены заказным письмом (с описью вложения) по адресу, указанному в Договоре. </w:t>
      </w:r>
    </w:p>
    <w:p w:rsidR="00D61017" w:rsidRPr="007E18CE" w:rsidRDefault="00537E90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 xml:space="preserve">   </w:t>
      </w:r>
      <w:r w:rsidR="00D61017" w:rsidRPr="007E18CE">
        <w:rPr>
          <w:sz w:val="24"/>
          <w:szCs w:val="24"/>
        </w:rPr>
        <w:t>Отсутствие адресата по адресу, указанному в Договоре, когда о смене своего местонахождения он не известил другую Сторону, не дает адресату право отрицать</w:t>
      </w:r>
      <w:r w:rsidRPr="007E18CE">
        <w:rPr>
          <w:sz w:val="24"/>
          <w:szCs w:val="24"/>
        </w:rPr>
        <w:t xml:space="preserve"> факт получения им корреспонденции. Все уведомления, претензии и иная корреспонденция в этом случае будут считаться надлежаще врученными.</w:t>
      </w:r>
    </w:p>
    <w:p w:rsidR="00172FD2" w:rsidRPr="007E18CE" w:rsidRDefault="00172FD2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>12.</w:t>
      </w:r>
      <w:r w:rsidR="00537E90" w:rsidRPr="007E18CE">
        <w:rPr>
          <w:sz w:val="24"/>
          <w:szCs w:val="24"/>
        </w:rPr>
        <w:t>7</w:t>
      </w:r>
      <w:r w:rsidRPr="007E18CE">
        <w:rPr>
          <w:sz w:val="24"/>
          <w:szCs w:val="24"/>
        </w:rPr>
        <w:t xml:space="preserve">. </w:t>
      </w:r>
      <w:r w:rsidR="00537E90" w:rsidRPr="007E18CE">
        <w:rPr>
          <w:sz w:val="24"/>
          <w:szCs w:val="24"/>
        </w:rPr>
        <w:t>В случае с</w:t>
      </w:r>
      <w:r w:rsidRPr="007E18CE">
        <w:rPr>
          <w:sz w:val="24"/>
          <w:szCs w:val="24"/>
        </w:rPr>
        <w:t>мен</w:t>
      </w:r>
      <w:r w:rsidR="00537E90" w:rsidRPr="007E18CE">
        <w:rPr>
          <w:sz w:val="24"/>
          <w:szCs w:val="24"/>
        </w:rPr>
        <w:t>ы</w:t>
      </w:r>
      <w:r w:rsidRPr="007E18CE">
        <w:rPr>
          <w:sz w:val="24"/>
          <w:szCs w:val="24"/>
        </w:rPr>
        <w:t xml:space="preserve"> адреса</w:t>
      </w:r>
      <w:r w:rsidR="00537E90" w:rsidRPr="007E18CE">
        <w:rPr>
          <w:sz w:val="24"/>
          <w:szCs w:val="24"/>
        </w:rPr>
        <w:t>, указанн</w:t>
      </w:r>
      <w:r w:rsidR="001D2F0B" w:rsidRPr="007E18CE">
        <w:rPr>
          <w:sz w:val="24"/>
          <w:szCs w:val="24"/>
        </w:rPr>
        <w:t>ого</w:t>
      </w:r>
      <w:r w:rsidR="00537E90" w:rsidRPr="007E18CE">
        <w:rPr>
          <w:sz w:val="24"/>
          <w:szCs w:val="24"/>
        </w:rPr>
        <w:t xml:space="preserve"> в Договоре, Стороны обязаны надлежаще извещать друг друга.</w:t>
      </w:r>
    </w:p>
    <w:p w:rsidR="0091524A" w:rsidRPr="007E18CE" w:rsidRDefault="0091524A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>12.8. Приложения к Договору:</w:t>
      </w:r>
    </w:p>
    <w:p w:rsidR="0091524A" w:rsidRPr="007E18CE" w:rsidRDefault="0091524A" w:rsidP="0091524A">
      <w:pPr>
        <w:pStyle w:val="a9"/>
        <w:widowControl/>
        <w:ind w:right="-1"/>
        <w:jc w:val="both"/>
        <w:rPr>
          <w:sz w:val="24"/>
          <w:szCs w:val="24"/>
        </w:rPr>
      </w:pPr>
      <w:r w:rsidRPr="007E18CE">
        <w:rPr>
          <w:sz w:val="24"/>
          <w:szCs w:val="24"/>
        </w:rPr>
        <w:t xml:space="preserve">- Приложение № 1 – </w:t>
      </w:r>
      <w:r w:rsidR="001E469B" w:rsidRPr="007E18CE">
        <w:rPr>
          <w:sz w:val="24"/>
          <w:szCs w:val="24"/>
        </w:rPr>
        <w:t>Техническое задание (</w:t>
      </w:r>
      <w:r w:rsidR="00911EC6">
        <w:rPr>
          <w:sz w:val="24"/>
          <w:szCs w:val="24"/>
        </w:rPr>
        <w:t>с приложенными</w:t>
      </w:r>
      <w:r w:rsidR="00C56C0A" w:rsidRPr="007E18CE">
        <w:rPr>
          <w:sz w:val="24"/>
          <w:szCs w:val="24"/>
        </w:rPr>
        <w:t xml:space="preserve"> графическ</w:t>
      </w:r>
      <w:r w:rsidR="00911EC6">
        <w:rPr>
          <w:sz w:val="24"/>
          <w:szCs w:val="24"/>
        </w:rPr>
        <w:t>ими</w:t>
      </w:r>
      <w:r w:rsidR="00C56C0A" w:rsidRPr="007E18CE">
        <w:rPr>
          <w:sz w:val="24"/>
          <w:szCs w:val="24"/>
        </w:rPr>
        <w:t xml:space="preserve"> част</w:t>
      </w:r>
      <w:r w:rsidR="00911EC6">
        <w:rPr>
          <w:sz w:val="24"/>
          <w:szCs w:val="24"/>
        </w:rPr>
        <w:t>ями</w:t>
      </w:r>
      <w:r w:rsidR="00C56C0A" w:rsidRPr="007E18CE">
        <w:rPr>
          <w:sz w:val="24"/>
          <w:szCs w:val="24"/>
        </w:rPr>
        <w:t xml:space="preserve"> технического задания)</w:t>
      </w:r>
      <w:r w:rsidRPr="007E18CE">
        <w:rPr>
          <w:sz w:val="24"/>
          <w:szCs w:val="24"/>
        </w:rPr>
        <w:t>;</w:t>
      </w:r>
    </w:p>
    <w:p w:rsidR="00532334" w:rsidRPr="007E18CE" w:rsidRDefault="0091524A" w:rsidP="0091524A">
      <w:r w:rsidRPr="007E18CE">
        <w:t xml:space="preserve">- Приложение № 2 – </w:t>
      </w:r>
      <w:r w:rsidR="00532334" w:rsidRPr="007E18CE">
        <w:t xml:space="preserve">График </w:t>
      </w:r>
      <w:r w:rsidR="004875AB" w:rsidRPr="007E18CE">
        <w:t>производства</w:t>
      </w:r>
      <w:r w:rsidR="00532334" w:rsidRPr="007E18CE">
        <w:t xml:space="preserve"> работ</w:t>
      </w:r>
      <w:r w:rsidRPr="007E18CE">
        <w:t>;</w:t>
      </w:r>
    </w:p>
    <w:p w:rsidR="00E73571" w:rsidRDefault="00E73571" w:rsidP="00E73571">
      <w:pPr>
        <w:jc w:val="both"/>
        <w:rPr>
          <w:i/>
        </w:rPr>
      </w:pPr>
      <w:r>
        <w:t>- Приложение № 3 –</w:t>
      </w:r>
      <w:r>
        <w:rPr>
          <w:i/>
        </w:rPr>
        <w:t xml:space="preserve"> </w:t>
      </w:r>
      <w:r>
        <w:t>Локальный сметный расчет</w:t>
      </w:r>
      <w:r>
        <w:rPr>
          <w:i/>
        </w:rPr>
        <w:t>.</w:t>
      </w:r>
    </w:p>
    <w:p w:rsidR="00400854" w:rsidRPr="007E18CE" w:rsidRDefault="00400854" w:rsidP="0091524A">
      <w:pPr>
        <w:jc w:val="both"/>
        <w:rPr>
          <w:caps/>
        </w:rPr>
      </w:pPr>
    </w:p>
    <w:p w:rsidR="00400854" w:rsidRPr="007E18CE" w:rsidRDefault="00400854" w:rsidP="0091524A">
      <w:pPr>
        <w:jc w:val="center"/>
        <w:rPr>
          <w:caps/>
        </w:rPr>
      </w:pPr>
      <w:r w:rsidRPr="007E18CE">
        <w:rPr>
          <w:caps/>
        </w:rPr>
        <w:t>13. Юридические адреса и банковские</w:t>
      </w:r>
    </w:p>
    <w:p w:rsidR="00400854" w:rsidRPr="007E18CE" w:rsidRDefault="00400854" w:rsidP="0091524A">
      <w:pPr>
        <w:jc w:val="center"/>
        <w:rPr>
          <w:caps/>
        </w:rPr>
      </w:pPr>
      <w:r w:rsidRPr="007E18CE">
        <w:rPr>
          <w:caps/>
        </w:rPr>
        <w:t>реквизиты Сторон</w:t>
      </w:r>
    </w:p>
    <w:p w:rsidR="00400854" w:rsidRPr="007E18CE" w:rsidRDefault="00400854" w:rsidP="0091524A">
      <w:pPr>
        <w:jc w:val="both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19"/>
      </w:tblGrid>
      <w:tr w:rsidR="007E18CE" w:rsidRPr="007E18CE" w:rsidTr="008C1EA4">
        <w:trPr>
          <w:cantSplit/>
          <w:trHeight w:val="375"/>
        </w:trPr>
        <w:tc>
          <w:tcPr>
            <w:tcW w:w="4890" w:type="dxa"/>
          </w:tcPr>
          <w:p w:rsidR="00400854" w:rsidRPr="007E18CE" w:rsidRDefault="00400854" w:rsidP="0091524A">
            <w:pPr>
              <w:pStyle w:val="1"/>
              <w:rPr>
                <w:sz w:val="24"/>
                <w:szCs w:val="24"/>
              </w:rPr>
            </w:pPr>
            <w:r w:rsidRPr="007E18CE">
              <w:rPr>
                <w:sz w:val="24"/>
                <w:szCs w:val="24"/>
              </w:rPr>
              <w:t>ЗАКАЗЧИК:</w:t>
            </w:r>
          </w:p>
        </w:tc>
        <w:tc>
          <w:tcPr>
            <w:tcW w:w="4819" w:type="dxa"/>
          </w:tcPr>
          <w:p w:rsidR="00400854" w:rsidRPr="007E18CE" w:rsidRDefault="00400854" w:rsidP="0091524A">
            <w:pPr>
              <w:pStyle w:val="a9"/>
              <w:widowControl/>
              <w:ind w:right="-1"/>
              <w:jc w:val="center"/>
              <w:rPr>
                <w:b/>
                <w:sz w:val="24"/>
                <w:szCs w:val="24"/>
              </w:rPr>
            </w:pPr>
            <w:r w:rsidRPr="007E18CE">
              <w:rPr>
                <w:b/>
                <w:sz w:val="24"/>
                <w:szCs w:val="24"/>
              </w:rPr>
              <w:t>ПОДРЯДЧИК:</w:t>
            </w:r>
          </w:p>
        </w:tc>
      </w:tr>
    </w:tbl>
    <w:p w:rsidR="00F47984" w:rsidRPr="007E18CE" w:rsidRDefault="00F47984" w:rsidP="00911EC6">
      <w:pPr>
        <w:jc w:val="both"/>
        <w:rPr>
          <w:i/>
        </w:rPr>
      </w:pPr>
    </w:p>
    <w:sectPr w:rsidR="00F47984" w:rsidRPr="007E18CE" w:rsidSect="0091524A">
      <w:footerReference w:type="default" r:id="rId9"/>
      <w:footnotePr>
        <w:pos w:val="beneathText"/>
      </w:footnotePr>
      <w:pgSz w:w="11905" w:h="16837"/>
      <w:pgMar w:top="850" w:right="56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0B" w:rsidRDefault="00CC510B" w:rsidP="00C82B16">
      <w:r>
        <w:separator/>
      </w:r>
    </w:p>
  </w:endnote>
  <w:endnote w:type="continuationSeparator" w:id="0">
    <w:p w:rsidR="00CC510B" w:rsidRDefault="00CC510B" w:rsidP="00C8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71" w:rsidRDefault="00CB177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E16">
      <w:rPr>
        <w:noProof/>
      </w:rPr>
      <w:t>8</w:t>
    </w:r>
    <w:r>
      <w:fldChar w:fldCharType="end"/>
    </w:r>
  </w:p>
  <w:p w:rsidR="00CB1771" w:rsidRDefault="00CB17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0B" w:rsidRDefault="00CC510B" w:rsidP="00C82B16">
      <w:r>
        <w:separator/>
      </w:r>
    </w:p>
  </w:footnote>
  <w:footnote w:type="continuationSeparator" w:id="0">
    <w:p w:rsidR="00CC510B" w:rsidRDefault="00CC510B" w:rsidP="00C8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948"/>
    <w:multiLevelType w:val="hybridMultilevel"/>
    <w:tmpl w:val="DFB60E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141"/>
    <w:multiLevelType w:val="hybridMultilevel"/>
    <w:tmpl w:val="AF90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89D"/>
    <w:multiLevelType w:val="hybridMultilevel"/>
    <w:tmpl w:val="B05677F8"/>
    <w:lvl w:ilvl="0" w:tplc="D7764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C4193"/>
    <w:multiLevelType w:val="multilevel"/>
    <w:tmpl w:val="2F52B6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324F67"/>
    <w:multiLevelType w:val="multilevel"/>
    <w:tmpl w:val="4C7475B4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6" w:hanging="6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CF81C3D"/>
    <w:multiLevelType w:val="multilevel"/>
    <w:tmpl w:val="2C54022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C8B7B84"/>
    <w:multiLevelType w:val="multilevel"/>
    <w:tmpl w:val="AEE87C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068358F"/>
    <w:multiLevelType w:val="hybridMultilevel"/>
    <w:tmpl w:val="F52C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A1E33"/>
    <w:multiLevelType w:val="hybridMultilevel"/>
    <w:tmpl w:val="17649C4A"/>
    <w:lvl w:ilvl="0" w:tplc="7BC2322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F57A16"/>
    <w:multiLevelType w:val="multilevel"/>
    <w:tmpl w:val="EF7ABC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firstLine="53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firstLine="53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9394C20"/>
    <w:multiLevelType w:val="hybridMultilevel"/>
    <w:tmpl w:val="C1FE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75E4A"/>
    <w:multiLevelType w:val="multilevel"/>
    <w:tmpl w:val="27B6B7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2001900"/>
    <w:multiLevelType w:val="multilevel"/>
    <w:tmpl w:val="9042A4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A5A0A6A"/>
    <w:multiLevelType w:val="multilevel"/>
    <w:tmpl w:val="E4ECB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D2356F2"/>
    <w:multiLevelType w:val="hybridMultilevel"/>
    <w:tmpl w:val="D0E8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E3392"/>
    <w:multiLevelType w:val="hybridMultilevel"/>
    <w:tmpl w:val="99C0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B0330"/>
    <w:multiLevelType w:val="hybridMultilevel"/>
    <w:tmpl w:val="E2406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E0317"/>
    <w:multiLevelType w:val="multilevel"/>
    <w:tmpl w:val="91D89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7"/>
  </w:num>
  <w:num w:numId="8">
    <w:abstractNumId w:val="11"/>
  </w:num>
  <w:num w:numId="9">
    <w:abstractNumId w:val="1"/>
  </w:num>
  <w:num w:numId="10">
    <w:abstractNumId w:val="15"/>
  </w:num>
  <w:num w:numId="11">
    <w:abstractNumId w:val="7"/>
  </w:num>
  <w:num w:numId="12">
    <w:abstractNumId w:val="10"/>
  </w:num>
  <w:num w:numId="13">
    <w:abstractNumId w:val="14"/>
  </w:num>
  <w:num w:numId="14">
    <w:abstractNumId w:val="16"/>
  </w:num>
  <w:num w:numId="15">
    <w:abstractNumId w:val="3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4C"/>
    <w:rsid w:val="0000268F"/>
    <w:rsid w:val="00017E63"/>
    <w:rsid w:val="00020BDE"/>
    <w:rsid w:val="0002182C"/>
    <w:rsid w:val="00026D12"/>
    <w:rsid w:val="00030572"/>
    <w:rsid w:val="00041DB4"/>
    <w:rsid w:val="00044C4D"/>
    <w:rsid w:val="000613B5"/>
    <w:rsid w:val="000651AB"/>
    <w:rsid w:val="00067FAE"/>
    <w:rsid w:val="00071138"/>
    <w:rsid w:val="0007388F"/>
    <w:rsid w:val="00084B95"/>
    <w:rsid w:val="000862AF"/>
    <w:rsid w:val="00090F24"/>
    <w:rsid w:val="00093CEE"/>
    <w:rsid w:val="00094F57"/>
    <w:rsid w:val="00097D17"/>
    <w:rsid w:val="000C46C2"/>
    <w:rsid w:val="000C5DF2"/>
    <w:rsid w:val="000C61F8"/>
    <w:rsid w:val="000C6F76"/>
    <w:rsid w:val="000D074D"/>
    <w:rsid w:val="000D7C3E"/>
    <w:rsid w:val="000E14BE"/>
    <w:rsid w:val="000E67E7"/>
    <w:rsid w:val="000F2A14"/>
    <w:rsid w:val="00110A32"/>
    <w:rsid w:val="00110ECE"/>
    <w:rsid w:val="00111612"/>
    <w:rsid w:val="001229A5"/>
    <w:rsid w:val="00131D57"/>
    <w:rsid w:val="001433B3"/>
    <w:rsid w:val="00147B91"/>
    <w:rsid w:val="00172388"/>
    <w:rsid w:val="00172FD2"/>
    <w:rsid w:val="00174CDD"/>
    <w:rsid w:val="00175378"/>
    <w:rsid w:val="001A34F0"/>
    <w:rsid w:val="001A5020"/>
    <w:rsid w:val="001B6374"/>
    <w:rsid w:val="001C25AA"/>
    <w:rsid w:val="001C5B53"/>
    <w:rsid w:val="001C5E16"/>
    <w:rsid w:val="001D1922"/>
    <w:rsid w:val="001D1E1F"/>
    <w:rsid w:val="001D2F0B"/>
    <w:rsid w:val="001D52F7"/>
    <w:rsid w:val="001D62A1"/>
    <w:rsid w:val="001D6FBE"/>
    <w:rsid w:val="001D752E"/>
    <w:rsid w:val="001D7AEC"/>
    <w:rsid w:val="001E3728"/>
    <w:rsid w:val="001E469B"/>
    <w:rsid w:val="001F0632"/>
    <w:rsid w:val="00203F91"/>
    <w:rsid w:val="00204012"/>
    <w:rsid w:val="00207229"/>
    <w:rsid w:val="002103B5"/>
    <w:rsid w:val="00211265"/>
    <w:rsid w:val="00220319"/>
    <w:rsid w:val="0022397E"/>
    <w:rsid w:val="00231A8B"/>
    <w:rsid w:val="002407B2"/>
    <w:rsid w:val="00245E03"/>
    <w:rsid w:val="00245E27"/>
    <w:rsid w:val="002633F9"/>
    <w:rsid w:val="00264ECA"/>
    <w:rsid w:val="0026658B"/>
    <w:rsid w:val="00273B72"/>
    <w:rsid w:val="00274B3E"/>
    <w:rsid w:val="00276B54"/>
    <w:rsid w:val="0028332A"/>
    <w:rsid w:val="00285D58"/>
    <w:rsid w:val="002920B6"/>
    <w:rsid w:val="00292134"/>
    <w:rsid w:val="002A1F6C"/>
    <w:rsid w:val="002A480C"/>
    <w:rsid w:val="002B628D"/>
    <w:rsid w:val="002B64AB"/>
    <w:rsid w:val="002C68CC"/>
    <w:rsid w:val="002F118B"/>
    <w:rsid w:val="002F20D9"/>
    <w:rsid w:val="00312961"/>
    <w:rsid w:val="00314086"/>
    <w:rsid w:val="0034034F"/>
    <w:rsid w:val="00344F41"/>
    <w:rsid w:val="00345162"/>
    <w:rsid w:val="00364F5E"/>
    <w:rsid w:val="00367B74"/>
    <w:rsid w:val="00371ABA"/>
    <w:rsid w:val="0037250C"/>
    <w:rsid w:val="00373F37"/>
    <w:rsid w:val="00375AF9"/>
    <w:rsid w:val="00385258"/>
    <w:rsid w:val="00394889"/>
    <w:rsid w:val="003A48F2"/>
    <w:rsid w:val="003A4FC6"/>
    <w:rsid w:val="003A74BB"/>
    <w:rsid w:val="003B30AE"/>
    <w:rsid w:val="003C1175"/>
    <w:rsid w:val="003C4F28"/>
    <w:rsid w:val="003D73DA"/>
    <w:rsid w:val="003D78EB"/>
    <w:rsid w:val="003D7FAB"/>
    <w:rsid w:val="003E2E16"/>
    <w:rsid w:val="003E407E"/>
    <w:rsid w:val="003E4469"/>
    <w:rsid w:val="003E6767"/>
    <w:rsid w:val="003F2916"/>
    <w:rsid w:val="003F632D"/>
    <w:rsid w:val="003F7FA4"/>
    <w:rsid w:val="00400854"/>
    <w:rsid w:val="00401A67"/>
    <w:rsid w:val="00407EE9"/>
    <w:rsid w:val="00410D77"/>
    <w:rsid w:val="0041254A"/>
    <w:rsid w:val="00414604"/>
    <w:rsid w:val="00420A20"/>
    <w:rsid w:val="00423BB2"/>
    <w:rsid w:val="00436EFD"/>
    <w:rsid w:val="00437228"/>
    <w:rsid w:val="00443B56"/>
    <w:rsid w:val="004518AA"/>
    <w:rsid w:val="00454CDB"/>
    <w:rsid w:val="0046539D"/>
    <w:rsid w:val="00466C3A"/>
    <w:rsid w:val="00466D9E"/>
    <w:rsid w:val="00475D65"/>
    <w:rsid w:val="004838FD"/>
    <w:rsid w:val="004875AB"/>
    <w:rsid w:val="00494737"/>
    <w:rsid w:val="004963C9"/>
    <w:rsid w:val="004C29A7"/>
    <w:rsid w:val="004D0054"/>
    <w:rsid w:val="004D0AC5"/>
    <w:rsid w:val="004D1460"/>
    <w:rsid w:val="004D16D7"/>
    <w:rsid w:val="004D5309"/>
    <w:rsid w:val="004D77E5"/>
    <w:rsid w:val="004E0E30"/>
    <w:rsid w:val="004E7208"/>
    <w:rsid w:val="004F19DA"/>
    <w:rsid w:val="005060F5"/>
    <w:rsid w:val="0051254F"/>
    <w:rsid w:val="00521666"/>
    <w:rsid w:val="00522765"/>
    <w:rsid w:val="00530CEC"/>
    <w:rsid w:val="00532334"/>
    <w:rsid w:val="00533893"/>
    <w:rsid w:val="005340DF"/>
    <w:rsid w:val="00537E90"/>
    <w:rsid w:val="005462A6"/>
    <w:rsid w:val="00554B1D"/>
    <w:rsid w:val="00555819"/>
    <w:rsid w:val="005A0702"/>
    <w:rsid w:val="005A0946"/>
    <w:rsid w:val="005A3F50"/>
    <w:rsid w:val="005A76CB"/>
    <w:rsid w:val="005A7863"/>
    <w:rsid w:val="005C1573"/>
    <w:rsid w:val="005C231B"/>
    <w:rsid w:val="005C3AB7"/>
    <w:rsid w:val="005D032B"/>
    <w:rsid w:val="005D0E73"/>
    <w:rsid w:val="005D1CDA"/>
    <w:rsid w:val="005E01C3"/>
    <w:rsid w:val="005E2C47"/>
    <w:rsid w:val="00605E08"/>
    <w:rsid w:val="006079C6"/>
    <w:rsid w:val="00633DCD"/>
    <w:rsid w:val="00640876"/>
    <w:rsid w:val="00667352"/>
    <w:rsid w:val="00671B1D"/>
    <w:rsid w:val="00674958"/>
    <w:rsid w:val="00681837"/>
    <w:rsid w:val="00687D06"/>
    <w:rsid w:val="00693DC1"/>
    <w:rsid w:val="00695EE2"/>
    <w:rsid w:val="006A579A"/>
    <w:rsid w:val="006B139D"/>
    <w:rsid w:val="006B4807"/>
    <w:rsid w:val="006B72B5"/>
    <w:rsid w:val="006C402E"/>
    <w:rsid w:val="006C7691"/>
    <w:rsid w:val="006D0CA7"/>
    <w:rsid w:val="006E037C"/>
    <w:rsid w:val="006E332F"/>
    <w:rsid w:val="006F3B45"/>
    <w:rsid w:val="0072520D"/>
    <w:rsid w:val="00731ABB"/>
    <w:rsid w:val="00742FD9"/>
    <w:rsid w:val="00756F04"/>
    <w:rsid w:val="0076345E"/>
    <w:rsid w:val="00764114"/>
    <w:rsid w:val="0078033A"/>
    <w:rsid w:val="007819A6"/>
    <w:rsid w:val="00785AAE"/>
    <w:rsid w:val="0078717E"/>
    <w:rsid w:val="00793F87"/>
    <w:rsid w:val="007948FB"/>
    <w:rsid w:val="0079724A"/>
    <w:rsid w:val="007C19E0"/>
    <w:rsid w:val="007C475D"/>
    <w:rsid w:val="007E18CE"/>
    <w:rsid w:val="007F5890"/>
    <w:rsid w:val="0080129A"/>
    <w:rsid w:val="00816BEB"/>
    <w:rsid w:val="008230F4"/>
    <w:rsid w:val="0085333D"/>
    <w:rsid w:val="00861455"/>
    <w:rsid w:val="00863689"/>
    <w:rsid w:val="00886F9F"/>
    <w:rsid w:val="00895E9B"/>
    <w:rsid w:val="008B18C2"/>
    <w:rsid w:val="008B4DAE"/>
    <w:rsid w:val="008B5A38"/>
    <w:rsid w:val="008C1EA4"/>
    <w:rsid w:val="008D0382"/>
    <w:rsid w:val="008D0390"/>
    <w:rsid w:val="008F392F"/>
    <w:rsid w:val="008F4C0E"/>
    <w:rsid w:val="0090657F"/>
    <w:rsid w:val="00911EC6"/>
    <w:rsid w:val="009134B3"/>
    <w:rsid w:val="00913E71"/>
    <w:rsid w:val="0091524A"/>
    <w:rsid w:val="00917372"/>
    <w:rsid w:val="00921874"/>
    <w:rsid w:val="0094044C"/>
    <w:rsid w:val="00950518"/>
    <w:rsid w:val="00950D00"/>
    <w:rsid w:val="009536AF"/>
    <w:rsid w:val="00965A45"/>
    <w:rsid w:val="00967E3C"/>
    <w:rsid w:val="00984BDD"/>
    <w:rsid w:val="00996912"/>
    <w:rsid w:val="009A5587"/>
    <w:rsid w:val="009C17E9"/>
    <w:rsid w:val="009C4907"/>
    <w:rsid w:val="009C768B"/>
    <w:rsid w:val="009E3BBF"/>
    <w:rsid w:val="009F7389"/>
    <w:rsid w:val="00A025EC"/>
    <w:rsid w:val="00A03EFA"/>
    <w:rsid w:val="00A109DF"/>
    <w:rsid w:val="00A1493F"/>
    <w:rsid w:val="00A32042"/>
    <w:rsid w:val="00A352AE"/>
    <w:rsid w:val="00A363CD"/>
    <w:rsid w:val="00A40FE7"/>
    <w:rsid w:val="00A4304F"/>
    <w:rsid w:val="00A51355"/>
    <w:rsid w:val="00A57331"/>
    <w:rsid w:val="00A6133B"/>
    <w:rsid w:val="00A621DC"/>
    <w:rsid w:val="00A6342B"/>
    <w:rsid w:val="00A70C44"/>
    <w:rsid w:val="00A83370"/>
    <w:rsid w:val="00AA7D21"/>
    <w:rsid w:val="00AC4959"/>
    <w:rsid w:val="00AE02B5"/>
    <w:rsid w:val="00AF0EB9"/>
    <w:rsid w:val="00B02E61"/>
    <w:rsid w:val="00B03101"/>
    <w:rsid w:val="00B075D1"/>
    <w:rsid w:val="00B415F7"/>
    <w:rsid w:val="00B41A82"/>
    <w:rsid w:val="00B4618C"/>
    <w:rsid w:val="00B47FF5"/>
    <w:rsid w:val="00B54C03"/>
    <w:rsid w:val="00B55FC3"/>
    <w:rsid w:val="00B645DF"/>
    <w:rsid w:val="00B72D82"/>
    <w:rsid w:val="00B828A3"/>
    <w:rsid w:val="00B83890"/>
    <w:rsid w:val="00B84D19"/>
    <w:rsid w:val="00B97F5E"/>
    <w:rsid w:val="00BB2B85"/>
    <w:rsid w:val="00BC364B"/>
    <w:rsid w:val="00BD5168"/>
    <w:rsid w:val="00BD5E81"/>
    <w:rsid w:val="00BE6805"/>
    <w:rsid w:val="00BF5823"/>
    <w:rsid w:val="00BF6245"/>
    <w:rsid w:val="00C06C27"/>
    <w:rsid w:val="00C10EF7"/>
    <w:rsid w:val="00C16BDA"/>
    <w:rsid w:val="00C2091E"/>
    <w:rsid w:val="00C35007"/>
    <w:rsid w:val="00C35B19"/>
    <w:rsid w:val="00C36AE5"/>
    <w:rsid w:val="00C36B01"/>
    <w:rsid w:val="00C42460"/>
    <w:rsid w:val="00C46FD3"/>
    <w:rsid w:val="00C51036"/>
    <w:rsid w:val="00C54958"/>
    <w:rsid w:val="00C56C0A"/>
    <w:rsid w:val="00C676BD"/>
    <w:rsid w:val="00C764AB"/>
    <w:rsid w:val="00C77ABC"/>
    <w:rsid w:val="00C82B16"/>
    <w:rsid w:val="00C852E0"/>
    <w:rsid w:val="00C87542"/>
    <w:rsid w:val="00C9067E"/>
    <w:rsid w:val="00C90DFF"/>
    <w:rsid w:val="00CB1771"/>
    <w:rsid w:val="00CB6754"/>
    <w:rsid w:val="00CC510B"/>
    <w:rsid w:val="00CC7987"/>
    <w:rsid w:val="00CD6A70"/>
    <w:rsid w:val="00CE1C03"/>
    <w:rsid w:val="00CE37EB"/>
    <w:rsid w:val="00CE486C"/>
    <w:rsid w:val="00CF30FE"/>
    <w:rsid w:val="00CF79E9"/>
    <w:rsid w:val="00D1084A"/>
    <w:rsid w:val="00D16861"/>
    <w:rsid w:val="00D226E9"/>
    <w:rsid w:val="00D329A2"/>
    <w:rsid w:val="00D3317C"/>
    <w:rsid w:val="00D50483"/>
    <w:rsid w:val="00D5095A"/>
    <w:rsid w:val="00D516DB"/>
    <w:rsid w:val="00D5217D"/>
    <w:rsid w:val="00D60B73"/>
    <w:rsid w:val="00D61017"/>
    <w:rsid w:val="00D6340C"/>
    <w:rsid w:val="00D66E40"/>
    <w:rsid w:val="00D7064E"/>
    <w:rsid w:val="00D750FF"/>
    <w:rsid w:val="00D82EB1"/>
    <w:rsid w:val="00D844C3"/>
    <w:rsid w:val="00D91579"/>
    <w:rsid w:val="00D92FCD"/>
    <w:rsid w:val="00D94CB8"/>
    <w:rsid w:val="00DA3ACB"/>
    <w:rsid w:val="00DB08E5"/>
    <w:rsid w:val="00DB3B76"/>
    <w:rsid w:val="00DB41D3"/>
    <w:rsid w:val="00DC6F73"/>
    <w:rsid w:val="00DC7DCF"/>
    <w:rsid w:val="00DD3D54"/>
    <w:rsid w:val="00DD7703"/>
    <w:rsid w:val="00DF1981"/>
    <w:rsid w:val="00E0612F"/>
    <w:rsid w:val="00E14A0A"/>
    <w:rsid w:val="00E205A3"/>
    <w:rsid w:val="00E2520A"/>
    <w:rsid w:val="00E30158"/>
    <w:rsid w:val="00E31F98"/>
    <w:rsid w:val="00E35924"/>
    <w:rsid w:val="00E50012"/>
    <w:rsid w:val="00E52786"/>
    <w:rsid w:val="00E544F0"/>
    <w:rsid w:val="00E70515"/>
    <w:rsid w:val="00E73571"/>
    <w:rsid w:val="00E75AC9"/>
    <w:rsid w:val="00E8199B"/>
    <w:rsid w:val="00E83BC7"/>
    <w:rsid w:val="00E8711E"/>
    <w:rsid w:val="00E902AA"/>
    <w:rsid w:val="00EB4784"/>
    <w:rsid w:val="00EB5610"/>
    <w:rsid w:val="00EB7098"/>
    <w:rsid w:val="00ED3D89"/>
    <w:rsid w:val="00ED51B0"/>
    <w:rsid w:val="00ED5663"/>
    <w:rsid w:val="00EF06A6"/>
    <w:rsid w:val="00F0049D"/>
    <w:rsid w:val="00F241B5"/>
    <w:rsid w:val="00F25223"/>
    <w:rsid w:val="00F44CAC"/>
    <w:rsid w:val="00F470BF"/>
    <w:rsid w:val="00F47984"/>
    <w:rsid w:val="00F5273C"/>
    <w:rsid w:val="00F560E9"/>
    <w:rsid w:val="00F643F3"/>
    <w:rsid w:val="00F657AA"/>
    <w:rsid w:val="00F677E2"/>
    <w:rsid w:val="00F97346"/>
    <w:rsid w:val="00FA058A"/>
    <w:rsid w:val="00FD04BD"/>
    <w:rsid w:val="00FE40C9"/>
    <w:rsid w:val="00FF0510"/>
    <w:rsid w:val="00FF288C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854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Основной текст 21"/>
    <w:basedOn w:val="a"/>
    <w:pPr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400854"/>
    <w:rPr>
      <w:b/>
      <w:lang w:eastAsia="ar-SA"/>
    </w:rPr>
  </w:style>
  <w:style w:type="character" w:customStyle="1" w:styleId="FontStyle16">
    <w:name w:val="Font Style16"/>
    <w:rsid w:val="00400854"/>
    <w:rPr>
      <w:rFonts w:ascii="Times New Roman" w:hAnsi="Times New Roman" w:cs="Times New Roman"/>
      <w:b/>
      <w:bCs/>
      <w:sz w:val="22"/>
      <w:szCs w:val="22"/>
    </w:rPr>
  </w:style>
  <w:style w:type="paragraph" w:customStyle="1" w:styleId="a9">
    <w:name w:val="íîìåð ñòðàíèöû"/>
    <w:rsid w:val="00400854"/>
    <w:pPr>
      <w:widowControl w:val="0"/>
      <w:suppressAutoHyphens/>
    </w:pPr>
    <w:rPr>
      <w:rFonts w:eastAsia="Arial"/>
      <w:lang w:eastAsia="ar-SA"/>
    </w:rPr>
  </w:style>
  <w:style w:type="paragraph" w:customStyle="1" w:styleId="ConsPlusNormal">
    <w:name w:val="ConsPlusNormal"/>
    <w:uiPriority w:val="99"/>
    <w:rsid w:val="004008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List 2"/>
    <w:basedOn w:val="a"/>
    <w:uiPriority w:val="99"/>
    <w:unhideWhenUsed/>
    <w:rsid w:val="00400854"/>
    <w:pPr>
      <w:widowControl w:val="0"/>
      <w:ind w:left="566" w:hanging="283"/>
      <w:contextualSpacing/>
    </w:pPr>
    <w:rPr>
      <w:rFonts w:ascii="Tms Rmn" w:hAnsi="Tms Rmn"/>
      <w:sz w:val="20"/>
      <w:szCs w:val="20"/>
    </w:rPr>
  </w:style>
  <w:style w:type="paragraph" w:styleId="aa">
    <w:name w:val="List Paragraph"/>
    <w:basedOn w:val="a"/>
    <w:uiPriority w:val="34"/>
    <w:qFormat/>
    <w:rsid w:val="00400854"/>
    <w:pPr>
      <w:widowControl w:val="0"/>
      <w:ind w:left="720"/>
      <w:contextualSpacing/>
    </w:pPr>
    <w:rPr>
      <w:rFonts w:ascii="Tms Rmn" w:hAnsi="Tms Rmn"/>
      <w:sz w:val="20"/>
      <w:szCs w:val="20"/>
    </w:rPr>
  </w:style>
  <w:style w:type="character" w:styleId="ab">
    <w:name w:val="Book Title"/>
    <w:uiPriority w:val="33"/>
    <w:qFormat/>
    <w:rsid w:val="003F7FA4"/>
    <w:rPr>
      <w:b/>
      <w:bCs/>
      <w:smallCaps/>
      <w:spacing w:val="5"/>
    </w:rPr>
  </w:style>
  <w:style w:type="character" w:styleId="ac">
    <w:name w:val="Intense Reference"/>
    <w:uiPriority w:val="32"/>
    <w:qFormat/>
    <w:rsid w:val="003F7FA4"/>
    <w:rPr>
      <w:b/>
      <w:bCs/>
      <w:smallCaps/>
      <w:color w:val="C0504D"/>
      <w:spacing w:val="5"/>
      <w:u w:val="single"/>
    </w:rPr>
  </w:style>
  <w:style w:type="paragraph" w:styleId="ad">
    <w:name w:val="footer"/>
    <w:basedOn w:val="a"/>
    <w:link w:val="ae"/>
    <w:uiPriority w:val="99"/>
    <w:rsid w:val="00C82B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82B16"/>
    <w:rPr>
      <w:sz w:val="24"/>
      <w:szCs w:val="24"/>
      <w:lang w:eastAsia="ar-SA"/>
    </w:rPr>
  </w:style>
  <w:style w:type="paragraph" w:customStyle="1" w:styleId="20">
    <w:name w:val="Обычный2"/>
    <w:rsid w:val="0002182C"/>
    <w:pPr>
      <w:widowControl w:val="0"/>
      <w:suppressAutoHyphens/>
    </w:pPr>
    <w:rPr>
      <w:rFonts w:eastAsia="Arial"/>
      <w:lang w:eastAsia="ar-SA"/>
    </w:rPr>
  </w:style>
  <w:style w:type="paragraph" w:styleId="af">
    <w:name w:val="Body Text Indent"/>
    <w:basedOn w:val="a"/>
    <w:link w:val="af0"/>
    <w:uiPriority w:val="99"/>
    <w:unhideWhenUsed/>
    <w:rsid w:val="00605E08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link w:val="af"/>
    <w:uiPriority w:val="99"/>
    <w:rsid w:val="00605E0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56C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56C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E061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0612F"/>
    <w:rPr>
      <w:rFonts w:ascii="Tahoma" w:hAnsi="Tahoma" w:cs="Tahoma"/>
      <w:sz w:val="16"/>
      <w:szCs w:val="16"/>
      <w:lang w:eastAsia="ar-SA"/>
    </w:rPr>
  </w:style>
  <w:style w:type="paragraph" w:customStyle="1" w:styleId="xl66">
    <w:name w:val="xl66"/>
    <w:basedOn w:val="a"/>
    <w:rsid w:val="008C1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styleId="af3">
    <w:name w:val="Hyperlink"/>
    <w:uiPriority w:val="99"/>
    <w:unhideWhenUsed/>
    <w:rsid w:val="00412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00854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Основной текст 21"/>
    <w:basedOn w:val="a"/>
    <w:pPr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400854"/>
    <w:rPr>
      <w:b/>
      <w:lang w:eastAsia="ar-SA"/>
    </w:rPr>
  </w:style>
  <w:style w:type="character" w:customStyle="1" w:styleId="FontStyle16">
    <w:name w:val="Font Style16"/>
    <w:rsid w:val="00400854"/>
    <w:rPr>
      <w:rFonts w:ascii="Times New Roman" w:hAnsi="Times New Roman" w:cs="Times New Roman"/>
      <w:b/>
      <w:bCs/>
      <w:sz w:val="22"/>
      <w:szCs w:val="22"/>
    </w:rPr>
  </w:style>
  <w:style w:type="paragraph" w:customStyle="1" w:styleId="a9">
    <w:name w:val="íîìåð ñòðàíèöû"/>
    <w:rsid w:val="00400854"/>
    <w:pPr>
      <w:widowControl w:val="0"/>
      <w:suppressAutoHyphens/>
    </w:pPr>
    <w:rPr>
      <w:rFonts w:eastAsia="Arial"/>
      <w:lang w:eastAsia="ar-SA"/>
    </w:rPr>
  </w:style>
  <w:style w:type="paragraph" w:customStyle="1" w:styleId="ConsPlusNormal">
    <w:name w:val="ConsPlusNormal"/>
    <w:uiPriority w:val="99"/>
    <w:rsid w:val="004008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List 2"/>
    <w:basedOn w:val="a"/>
    <w:uiPriority w:val="99"/>
    <w:unhideWhenUsed/>
    <w:rsid w:val="00400854"/>
    <w:pPr>
      <w:widowControl w:val="0"/>
      <w:ind w:left="566" w:hanging="283"/>
      <w:contextualSpacing/>
    </w:pPr>
    <w:rPr>
      <w:rFonts w:ascii="Tms Rmn" w:hAnsi="Tms Rmn"/>
      <w:sz w:val="20"/>
      <w:szCs w:val="20"/>
    </w:rPr>
  </w:style>
  <w:style w:type="paragraph" w:styleId="aa">
    <w:name w:val="List Paragraph"/>
    <w:basedOn w:val="a"/>
    <w:uiPriority w:val="34"/>
    <w:qFormat/>
    <w:rsid w:val="00400854"/>
    <w:pPr>
      <w:widowControl w:val="0"/>
      <w:ind w:left="720"/>
      <w:contextualSpacing/>
    </w:pPr>
    <w:rPr>
      <w:rFonts w:ascii="Tms Rmn" w:hAnsi="Tms Rmn"/>
      <w:sz w:val="20"/>
      <w:szCs w:val="20"/>
    </w:rPr>
  </w:style>
  <w:style w:type="character" w:styleId="ab">
    <w:name w:val="Book Title"/>
    <w:uiPriority w:val="33"/>
    <w:qFormat/>
    <w:rsid w:val="003F7FA4"/>
    <w:rPr>
      <w:b/>
      <w:bCs/>
      <w:smallCaps/>
      <w:spacing w:val="5"/>
    </w:rPr>
  </w:style>
  <w:style w:type="character" w:styleId="ac">
    <w:name w:val="Intense Reference"/>
    <w:uiPriority w:val="32"/>
    <w:qFormat/>
    <w:rsid w:val="003F7FA4"/>
    <w:rPr>
      <w:b/>
      <w:bCs/>
      <w:smallCaps/>
      <w:color w:val="C0504D"/>
      <w:spacing w:val="5"/>
      <w:u w:val="single"/>
    </w:rPr>
  </w:style>
  <w:style w:type="paragraph" w:styleId="ad">
    <w:name w:val="footer"/>
    <w:basedOn w:val="a"/>
    <w:link w:val="ae"/>
    <w:uiPriority w:val="99"/>
    <w:rsid w:val="00C82B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82B16"/>
    <w:rPr>
      <w:sz w:val="24"/>
      <w:szCs w:val="24"/>
      <w:lang w:eastAsia="ar-SA"/>
    </w:rPr>
  </w:style>
  <w:style w:type="paragraph" w:customStyle="1" w:styleId="20">
    <w:name w:val="Обычный2"/>
    <w:rsid w:val="0002182C"/>
    <w:pPr>
      <w:widowControl w:val="0"/>
      <w:suppressAutoHyphens/>
    </w:pPr>
    <w:rPr>
      <w:rFonts w:eastAsia="Arial"/>
      <w:lang w:eastAsia="ar-SA"/>
    </w:rPr>
  </w:style>
  <w:style w:type="paragraph" w:styleId="af">
    <w:name w:val="Body Text Indent"/>
    <w:basedOn w:val="a"/>
    <w:link w:val="af0"/>
    <w:uiPriority w:val="99"/>
    <w:unhideWhenUsed/>
    <w:rsid w:val="00605E08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link w:val="af"/>
    <w:uiPriority w:val="99"/>
    <w:rsid w:val="00605E0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56C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56C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Balloon Text"/>
    <w:basedOn w:val="a"/>
    <w:link w:val="af2"/>
    <w:rsid w:val="00E061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0612F"/>
    <w:rPr>
      <w:rFonts w:ascii="Tahoma" w:hAnsi="Tahoma" w:cs="Tahoma"/>
      <w:sz w:val="16"/>
      <w:szCs w:val="16"/>
      <w:lang w:eastAsia="ar-SA"/>
    </w:rPr>
  </w:style>
  <w:style w:type="paragraph" w:customStyle="1" w:styleId="xl66">
    <w:name w:val="xl66"/>
    <w:basedOn w:val="a"/>
    <w:rsid w:val="008C1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styleId="af3">
    <w:name w:val="Hyperlink"/>
    <w:uiPriority w:val="99"/>
    <w:unhideWhenUsed/>
    <w:rsid w:val="00412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2031-8B39-48DA-BF3B-345C7FFF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Шакеров Марат Мустафович</cp:lastModifiedBy>
  <cp:revision>6</cp:revision>
  <cp:lastPrinted>2015-10-12T10:42:00Z</cp:lastPrinted>
  <dcterms:created xsi:type="dcterms:W3CDTF">2016-07-14T14:29:00Z</dcterms:created>
  <dcterms:modified xsi:type="dcterms:W3CDTF">2016-10-10T14:55:00Z</dcterms:modified>
</cp:coreProperties>
</file>